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5D25" w14:textId="69F2EB5B" w:rsidR="00C13B7D" w:rsidRPr="00B242D8" w:rsidRDefault="009C5735" w:rsidP="0001538E">
      <w:pPr>
        <w:pStyle w:val="5"/>
      </w:pPr>
      <w:r w:rsidRPr="00B242D8">
        <w:tab/>
      </w:r>
      <w:r w:rsidRPr="00B242D8">
        <w:tab/>
        <w:t>Договор участ</w:t>
      </w:r>
      <w:r w:rsidR="00B111AB" w:rsidRPr="00B242D8">
        <w:t>ия в долевом строительстве №</w:t>
      </w:r>
      <w:r w:rsidR="006D342B">
        <w:t>_______</w:t>
      </w:r>
      <w:r w:rsidRPr="00B242D8">
        <w:t xml:space="preserve"> </w:t>
      </w:r>
    </w:p>
    <w:p w14:paraId="26150CDD" w14:textId="77777777" w:rsidR="00C13B7D" w:rsidRPr="00B242D8" w:rsidRDefault="00C13B7D" w:rsidP="00D83A3D">
      <w:pPr>
        <w:spacing w:after="0"/>
        <w:jc w:val="both"/>
        <w:rPr>
          <w:rFonts w:ascii="Arial" w:hAnsi="Arial" w:cs="Arial"/>
          <w:b/>
        </w:rPr>
      </w:pPr>
    </w:p>
    <w:p w14:paraId="109B4B83" w14:textId="1370C7EB" w:rsidR="00C13B7D" w:rsidRPr="00B242D8" w:rsidRDefault="009C5735" w:rsidP="00D83A3D">
      <w:pPr>
        <w:spacing w:after="0"/>
        <w:jc w:val="both"/>
        <w:rPr>
          <w:rFonts w:ascii="Arial" w:hAnsi="Arial" w:cs="Arial"/>
        </w:rPr>
      </w:pPr>
      <w:r w:rsidRPr="00B242D8">
        <w:rPr>
          <w:rFonts w:ascii="Arial" w:hAnsi="Arial" w:cs="Arial"/>
        </w:rPr>
        <w:t>Республика Крым</w:t>
      </w:r>
      <w:r w:rsidR="00161D2A">
        <w:rPr>
          <w:rFonts w:ascii="Arial" w:hAnsi="Arial" w:cs="Arial"/>
        </w:rPr>
        <w:t>, г. Судак</w:t>
      </w:r>
      <w:r w:rsidRPr="00B242D8">
        <w:rPr>
          <w:rFonts w:ascii="Arial" w:hAnsi="Arial" w:cs="Arial"/>
        </w:rPr>
        <w:t xml:space="preserve">                      </w:t>
      </w:r>
      <w:r w:rsidR="007F52F2" w:rsidRPr="00B242D8">
        <w:rPr>
          <w:rFonts w:ascii="Arial" w:hAnsi="Arial" w:cs="Arial"/>
        </w:rPr>
        <w:t xml:space="preserve">              </w:t>
      </w:r>
      <w:r w:rsidR="00B242D8">
        <w:rPr>
          <w:rFonts w:ascii="Arial" w:hAnsi="Arial" w:cs="Arial"/>
        </w:rPr>
        <w:t xml:space="preserve"> </w:t>
      </w:r>
      <w:r w:rsidRPr="00B242D8">
        <w:rPr>
          <w:rFonts w:ascii="Arial" w:hAnsi="Arial" w:cs="Arial"/>
        </w:rPr>
        <w:t xml:space="preserve"> </w:t>
      </w:r>
      <w:r w:rsidR="00161D2A">
        <w:rPr>
          <w:rFonts w:ascii="Arial" w:hAnsi="Arial" w:cs="Arial"/>
        </w:rPr>
        <w:t xml:space="preserve">                         </w:t>
      </w:r>
      <w:r w:rsidRPr="00B242D8">
        <w:rPr>
          <w:rFonts w:ascii="Arial" w:hAnsi="Arial" w:cs="Arial"/>
        </w:rPr>
        <w:t xml:space="preserve"> </w:t>
      </w:r>
      <w:r w:rsidR="006D342B">
        <w:rPr>
          <w:rFonts w:ascii="Arial" w:hAnsi="Arial" w:cs="Arial"/>
        </w:rPr>
        <w:t>___ ____________</w:t>
      </w:r>
      <w:r w:rsidRPr="00B242D8">
        <w:rPr>
          <w:rFonts w:ascii="Arial" w:hAnsi="Arial" w:cs="Arial"/>
        </w:rPr>
        <w:t xml:space="preserve"> 202</w:t>
      </w:r>
      <w:r w:rsidR="00161D2A">
        <w:rPr>
          <w:rFonts w:ascii="Arial" w:hAnsi="Arial" w:cs="Arial"/>
        </w:rPr>
        <w:t>2</w:t>
      </w:r>
      <w:r w:rsidRPr="00B242D8">
        <w:rPr>
          <w:rFonts w:ascii="Arial" w:hAnsi="Arial" w:cs="Arial"/>
        </w:rPr>
        <w:t xml:space="preserve"> года</w:t>
      </w:r>
    </w:p>
    <w:p w14:paraId="30AC902C" w14:textId="77777777" w:rsidR="00C13B7D" w:rsidRPr="00B242D8" w:rsidRDefault="00C13B7D" w:rsidP="00D83A3D">
      <w:pPr>
        <w:spacing w:after="0"/>
        <w:ind w:firstLine="708"/>
        <w:jc w:val="both"/>
        <w:rPr>
          <w:rFonts w:ascii="Arial" w:hAnsi="Arial" w:cs="Arial"/>
          <w:b/>
        </w:rPr>
      </w:pPr>
    </w:p>
    <w:p w14:paraId="6723A892" w14:textId="609DF953" w:rsidR="00C13B7D" w:rsidRPr="00B242D8" w:rsidRDefault="009C5735" w:rsidP="00D83A3D">
      <w:pPr>
        <w:spacing w:after="0"/>
        <w:ind w:firstLine="708"/>
        <w:jc w:val="both"/>
        <w:rPr>
          <w:rFonts w:ascii="Arial" w:hAnsi="Arial" w:cs="Arial"/>
        </w:rPr>
      </w:pPr>
      <w:r w:rsidRPr="00B242D8">
        <w:rPr>
          <w:rFonts w:ascii="Arial" w:hAnsi="Arial" w:cs="Arial"/>
          <w:b/>
        </w:rPr>
        <w:t>Общество с ограниченной ответственностью Специализированный Застройщик «</w:t>
      </w:r>
      <w:r w:rsidR="00161D2A">
        <w:rPr>
          <w:rFonts w:ascii="Arial" w:hAnsi="Arial" w:cs="Arial"/>
          <w:b/>
        </w:rPr>
        <w:t>Ника-Строй</w:t>
      </w:r>
      <w:r w:rsidRPr="00B242D8">
        <w:rPr>
          <w:rFonts w:ascii="Arial" w:hAnsi="Arial" w:cs="Arial"/>
          <w:b/>
        </w:rPr>
        <w:t>» (ООО СЗ «</w:t>
      </w:r>
      <w:r w:rsidR="00161D2A">
        <w:rPr>
          <w:rFonts w:ascii="Arial" w:hAnsi="Arial" w:cs="Arial"/>
          <w:b/>
        </w:rPr>
        <w:t>Ника-Строй</w:t>
      </w:r>
      <w:r w:rsidRPr="00B242D8">
        <w:rPr>
          <w:rFonts w:ascii="Arial" w:hAnsi="Arial" w:cs="Arial"/>
          <w:b/>
        </w:rPr>
        <w:t>»)</w:t>
      </w:r>
      <w:r w:rsidRPr="00B242D8">
        <w:rPr>
          <w:rFonts w:ascii="Arial" w:hAnsi="Arial" w:cs="Arial"/>
        </w:rPr>
        <w:t xml:space="preserve">, в лице директора </w:t>
      </w:r>
      <w:proofErr w:type="spellStart"/>
      <w:r w:rsidRPr="00B242D8">
        <w:rPr>
          <w:rFonts w:ascii="Arial" w:hAnsi="Arial" w:cs="Arial"/>
        </w:rPr>
        <w:t>Гасенегера</w:t>
      </w:r>
      <w:proofErr w:type="spellEnd"/>
      <w:r w:rsidRPr="00B242D8">
        <w:rPr>
          <w:rFonts w:ascii="Arial" w:hAnsi="Arial" w:cs="Arial"/>
        </w:rPr>
        <w:t xml:space="preserve"> Дмитрия </w:t>
      </w:r>
      <w:proofErr w:type="spellStart"/>
      <w:r w:rsidRPr="00B242D8">
        <w:rPr>
          <w:rFonts w:ascii="Arial" w:hAnsi="Arial" w:cs="Arial"/>
        </w:rPr>
        <w:t>Марксовича</w:t>
      </w:r>
      <w:proofErr w:type="spellEnd"/>
      <w:r w:rsidRPr="00B242D8">
        <w:rPr>
          <w:rFonts w:ascii="Arial" w:hAnsi="Arial" w:cs="Arial"/>
        </w:rPr>
        <w:t xml:space="preserve">, действующего на основании Устава, </w:t>
      </w:r>
      <w:r w:rsidRPr="00B242D8">
        <w:rPr>
          <w:rFonts w:ascii="Arial" w:hAnsi="Arial" w:cs="Arial"/>
          <w:color w:val="000000" w:themeColor="text1"/>
        </w:rPr>
        <w:t>именуемое в</w:t>
      </w:r>
      <w:r w:rsidRPr="00B242D8">
        <w:rPr>
          <w:rFonts w:ascii="Arial" w:hAnsi="Arial" w:cs="Arial"/>
        </w:rPr>
        <w:t xml:space="preserve"> дальнейшем "Застройщик", с одной стороны, и</w:t>
      </w:r>
    </w:p>
    <w:p w14:paraId="5E06D8E8" w14:textId="23126D2E" w:rsidR="00C13B7D" w:rsidRPr="00B242D8" w:rsidRDefault="006D342B" w:rsidP="00D83A3D">
      <w:pPr>
        <w:spacing w:after="0"/>
        <w:ind w:firstLine="708"/>
        <w:jc w:val="both"/>
        <w:rPr>
          <w:rFonts w:ascii="Arial" w:hAnsi="Arial" w:cs="Arial"/>
        </w:rPr>
      </w:pPr>
      <w:r>
        <w:rPr>
          <w:rFonts w:ascii="Arial" w:hAnsi="Arial" w:cs="Arial"/>
          <w:b/>
        </w:rPr>
        <w:t>________________________________________________________________________</w:t>
      </w:r>
      <w:r w:rsidR="00492BD9" w:rsidRPr="00B242D8">
        <w:rPr>
          <w:rFonts w:ascii="Arial" w:hAnsi="Arial" w:cs="Arial"/>
          <w:b/>
        </w:rPr>
        <w:t>,</w:t>
      </w:r>
      <w:r w:rsidR="009C5735" w:rsidRPr="00B242D8">
        <w:rPr>
          <w:rFonts w:ascii="Arial" w:hAnsi="Arial" w:cs="Arial"/>
        </w:rPr>
        <w:t xml:space="preserve"> далее по тексту «Участник долевого строительства», с другой стороны, в дальнейшем совместно именуемые «Стороны»,</w:t>
      </w:r>
    </w:p>
    <w:p w14:paraId="47BC1D63" w14:textId="77777777" w:rsidR="00C13B7D" w:rsidRDefault="009C5735" w:rsidP="00D83A3D">
      <w:pPr>
        <w:spacing w:after="0"/>
        <w:ind w:firstLine="708"/>
        <w:jc w:val="both"/>
        <w:rPr>
          <w:rFonts w:ascii="Arial" w:hAnsi="Arial" w:cs="Arial"/>
        </w:rPr>
      </w:pPr>
      <w:r w:rsidRPr="00B242D8">
        <w:rPr>
          <w:rFonts w:ascii="Arial" w:hAnsi="Arial" w:cs="Arial"/>
        </w:rPr>
        <w:t>в соответствии с Федеральным законом РФ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 214-ФЗ, далее по тексту – ФЗ № 214-ФЗ, заключили настоящий договор, далее по тексту – Договор</w:t>
      </w:r>
      <w:r w:rsidR="00FE678A" w:rsidRPr="00B242D8">
        <w:rPr>
          <w:rFonts w:ascii="Arial" w:hAnsi="Arial" w:cs="Arial"/>
        </w:rPr>
        <w:t xml:space="preserve"> или ДДУ</w:t>
      </w:r>
      <w:r w:rsidRPr="00B242D8">
        <w:rPr>
          <w:rFonts w:ascii="Arial" w:hAnsi="Arial" w:cs="Arial"/>
        </w:rPr>
        <w:t>, о нижеследующем:</w:t>
      </w:r>
    </w:p>
    <w:p w14:paraId="16C04864" w14:textId="77777777" w:rsidR="008372BD" w:rsidRPr="00B242D8" w:rsidRDefault="008372BD" w:rsidP="00D83A3D">
      <w:pPr>
        <w:spacing w:after="0"/>
        <w:ind w:firstLine="708"/>
        <w:jc w:val="both"/>
        <w:rPr>
          <w:rFonts w:ascii="Arial" w:hAnsi="Arial" w:cs="Arial"/>
        </w:rPr>
      </w:pPr>
    </w:p>
    <w:p w14:paraId="69A5ED9B" w14:textId="77777777" w:rsidR="00D83A3D" w:rsidRPr="00B242D8" w:rsidRDefault="00D83A3D" w:rsidP="00D83A3D">
      <w:pPr>
        <w:numPr>
          <w:ilvl w:val="0"/>
          <w:numId w:val="4"/>
        </w:numPr>
        <w:spacing w:after="0"/>
        <w:jc w:val="both"/>
        <w:rPr>
          <w:rFonts w:ascii="Arial" w:hAnsi="Arial" w:cs="Arial"/>
          <w:b/>
        </w:rPr>
      </w:pPr>
      <w:r w:rsidRPr="00B242D8">
        <w:rPr>
          <w:rFonts w:ascii="Arial" w:hAnsi="Arial" w:cs="Arial"/>
          <w:b/>
        </w:rPr>
        <w:t>ОБЩИЕ ПОЛОЖЕНИЯ</w:t>
      </w:r>
    </w:p>
    <w:p w14:paraId="1D9945E0" w14:textId="77777777" w:rsidR="00D83A3D" w:rsidRPr="00B242D8" w:rsidRDefault="00D83A3D" w:rsidP="00D83A3D">
      <w:pPr>
        <w:spacing w:after="0"/>
        <w:ind w:firstLine="708"/>
        <w:jc w:val="both"/>
        <w:rPr>
          <w:rFonts w:ascii="Arial" w:hAnsi="Arial" w:cs="Arial"/>
        </w:rPr>
      </w:pPr>
      <w:r w:rsidRPr="00B242D8">
        <w:rPr>
          <w:rFonts w:ascii="Arial" w:hAnsi="Arial" w:cs="Arial"/>
        </w:rPr>
        <w:t>Если в тексте Договора прямо не указано иное, то стороны руководствуются следующими терминами и определениями:</w:t>
      </w:r>
    </w:p>
    <w:p w14:paraId="1C1A71CD" w14:textId="433403FF" w:rsidR="00D83A3D" w:rsidRPr="00B242D8" w:rsidRDefault="00D83A3D" w:rsidP="00D83A3D">
      <w:pPr>
        <w:spacing w:after="0"/>
        <w:ind w:firstLine="708"/>
        <w:jc w:val="both"/>
        <w:rPr>
          <w:rFonts w:ascii="Arial" w:hAnsi="Arial" w:cs="Arial"/>
        </w:rPr>
      </w:pPr>
      <w:r w:rsidRPr="00B47690">
        <w:rPr>
          <w:rFonts w:ascii="Arial" w:hAnsi="Arial" w:cs="Arial"/>
          <w:b/>
        </w:rPr>
        <w:t>Застройщик</w:t>
      </w:r>
      <w:r w:rsidRPr="00B242D8">
        <w:rPr>
          <w:rFonts w:ascii="Arial" w:hAnsi="Arial" w:cs="Arial"/>
        </w:rPr>
        <w:t xml:space="preserve"> – хозяйственное общество, имеющее на праве аренды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w:t>
      </w:r>
      <w:r w:rsidR="00BE7A77">
        <w:rPr>
          <w:rFonts w:ascii="Arial" w:hAnsi="Arial" w:cs="Arial"/>
        </w:rPr>
        <w:t>Объекта капитального строительства</w:t>
      </w:r>
      <w:r w:rsidRPr="00B242D8">
        <w:rPr>
          <w:rFonts w:ascii="Arial" w:hAnsi="Arial" w:cs="Arial"/>
        </w:rPr>
        <w:t xml:space="preserve"> на основании полученного Разрешения на строительство. </w:t>
      </w:r>
    </w:p>
    <w:p w14:paraId="3D8C8DA1" w14:textId="77777777" w:rsidR="00D83A3D" w:rsidRPr="00B242D8" w:rsidRDefault="00D83A3D" w:rsidP="00D83A3D">
      <w:pPr>
        <w:spacing w:after="0"/>
        <w:ind w:firstLine="708"/>
        <w:jc w:val="both"/>
        <w:rPr>
          <w:rFonts w:ascii="Arial" w:hAnsi="Arial" w:cs="Arial"/>
        </w:rPr>
      </w:pPr>
      <w:r w:rsidRPr="00B47690">
        <w:rPr>
          <w:rFonts w:ascii="Arial" w:hAnsi="Arial" w:cs="Arial"/>
          <w:b/>
        </w:rPr>
        <w:t>Участник долевого строительства</w:t>
      </w:r>
      <w:r w:rsidRPr="00B242D8">
        <w:rPr>
          <w:rFonts w:ascii="Arial" w:hAnsi="Arial" w:cs="Arial"/>
        </w:rPr>
        <w:t xml:space="preserve"> – физическое или юридическое лицо, которое в соответствии с условиями Договора обязуется заплатить обусловленную цену и принять Объект долевого строительства при наличии разрешения на ввод объекта в эксплуатацию.</w:t>
      </w:r>
    </w:p>
    <w:p w14:paraId="7CF0EE1E" w14:textId="3B8BAE37" w:rsidR="00161D2A" w:rsidRPr="00161D2A" w:rsidRDefault="00D83A3D" w:rsidP="00161D2A">
      <w:pPr>
        <w:spacing w:after="0"/>
        <w:ind w:firstLine="708"/>
        <w:jc w:val="both"/>
        <w:rPr>
          <w:rFonts w:ascii="Arial" w:hAnsi="Arial" w:cs="Arial"/>
        </w:rPr>
      </w:pPr>
      <w:r w:rsidRPr="00161D2A">
        <w:rPr>
          <w:rFonts w:ascii="Arial" w:hAnsi="Arial" w:cs="Arial"/>
          <w:b/>
        </w:rPr>
        <w:t>Объект недвижимости</w:t>
      </w:r>
      <w:r w:rsidRPr="00161D2A">
        <w:rPr>
          <w:rFonts w:ascii="Arial" w:hAnsi="Arial" w:cs="Arial"/>
        </w:rPr>
        <w:t xml:space="preserve"> – </w:t>
      </w:r>
      <w:r w:rsidR="00161D2A" w:rsidRPr="00161D2A">
        <w:rPr>
          <w:rFonts w:ascii="Arial" w:hAnsi="Arial" w:cs="Arial"/>
        </w:rPr>
        <w:t xml:space="preserve">апартаментный комплекс «Бирюзовая Бухта», расположенный по адресу: Республика Крым, г. Судак, ул. Айвазовского, д. 8 на земельном участке с кадастровым номером 90:23:010143:114, принадлежащем Застройщику на основании договора субаренды земельного участка № 2009/1 от «11» октября 2021 г. со сроком аренды участка – </w:t>
      </w:r>
      <w:r w:rsidR="001D4872">
        <w:rPr>
          <w:rFonts w:ascii="Arial" w:hAnsi="Arial" w:cs="Arial"/>
        </w:rPr>
        <w:t>6</w:t>
      </w:r>
      <w:r w:rsidR="001D4872" w:rsidRPr="00DC127C">
        <w:rPr>
          <w:rFonts w:ascii="Arial" w:hAnsi="Arial" w:cs="Arial"/>
        </w:rPr>
        <w:t xml:space="preserve"> (</w:t>
      </w:r>
      <w:r w:rsidR="001D4872">
        <w:rPr>
          <w:rFonts w:ascii="Arial" w:hAnsi="Arial" w:cs="Arial"/>
        </w:rPr>
        <w:t>шесть</w:t>
      </w:r>
      <w:r w:rsidR="001D4872" w:rsidRPr="00DC127C">
        <w:rPr>
          <w:rFonts w:ascii="Arial" w:hAnsi="Arial" w:cs="Arial"/>
        </w:rPr>
        <w:t xml:space="preserve">) лет с </w:t>
      </w:r>
      <w:r w:rsidR="001D4872">
        <w:rPr>
          <w:rFonts w:ascii="Arial" w:hAnsi="Arial" w:cs="Arial"/>
        </w:rPr>
        <w:t xml:space="preserve">момента подписания Сторонами Договора </w:t>
      </w:r>
      <w:r w:rsidR="001D4872" w:rsidRPr="00161D2A">
        <w:rPr>
          <w:rFonts w:ascii="Arial" w:hAnsi="Arial" w:cs="Arial"/>
        </w:rPr>
        <w:t xml:space="preserve">субаренды земельного участка № 2009/1 от «11» октября 2021 г. </w:t>
      </w:r>
      <w:r w:rsidR="001D4872">
        <w:rPr>
          <w:rFonts w:ascii="Arial" w:hAnsi="Arial" w:cs="Arial"/>
        </w:rPr>
        <w:t>и действует до 31 декабря 2026 года</w:t>
      </w:r>
      <w:r w:rsidR="00161D2A" w:rsidRPr="00161D2A">
        <w:rPr>
          <w:rFonts w:ascii="Arial" w:hAnsi="Arial" w:cs="Arial"/>
        </w:rPr>
        <w:t>.</w:t>
      </w:r>
    </w:p>
    <w:p w14:paraId="3EA2147D" w14:textId="1EF7F1D8" w:rsidR="00D83A3D" w:rsidRPr="00161D2A" w:rsidRDefault="00D83A3D" w:rsidP="00161D2A">
      <w:pPr>
        <w:spacing w:after="0"/>
        <w:ind w:firstLine="708"/>
        <w:jc w:val="both"/>
        <w:rPr>
          <w:rFonts w:ascii="Arial" w:hAnsi="Arial" w:cs="Arial"/>
        </w:rPr>
      </w:pPr>
      <w:r w:rsidRPr="00161D2A">
        <w:rPr>
          <w:rFonts w:ascii="Arial" w:hAnsi="Arial" w:cs="Arial"/>
        </w:rPr>
        <w:t xml:space="preserve">Основными характеристиками </w:t>
      </w:r>
      <w:r w:rsidR="00161D2A">
        <w:rPr>
          <w:rFonts w:ascii="Arial" w:hAnsi="Arial" w:cs="Arial"/>
        </w:rPr>
        <w:t>Комплекса апартаментов</w:t>
      </w:r>
      <w:r w:rsidRPr="00161D2A">
        <w:rPr>
          <w:rFonts w:ascii="Arial" w:hAnsi="Arial" w:cs="Arial"/>
        </w:rPr>
        <w:t xml:space="preserve"> являются:</w:t>
      </w:r>
    </w:p>
    <w:p w14:paraId="6AF8E84F" w14:textId="77777777" w:rsidR="00D83A3D" w:rsidRPr="00161D2A" w:rsidRDefault="00D83A3D" w:rsidP="00D83A3D">
      <w:pPr>
        <w:spacing w:after="0"/>
        <w:ind w:firstLine="708"/>
        <w:jc w:val="both"/>
        <w:rPr>
          <w:rFonts w:ascii="Arial" w:hAnsi="Arial" w:cs="Arial"/>
        </w:rPr>
      </w:pPr>
    </w:p>
    <w:tbl>
      <w:tblPr>
        <w:tblW w:w="10217" w:type="dxa"/>
        <w:tblLook w:val="04A0" w:firstRow="1" w:lastRow="0" w:firstColumn="1" w:lastColumn="0" w:noHBand="0" w:noVBand="1"/>
      </w:tblPr>
      <w:tblGrid>
        <w:gridCol w:w="4781"/>
        <w:gridCol w:w="5436"/>
      </w:tblGrid>
      <w:tr w:rsidR="00D83A3D" w:rsidRPr="00161D2A" w14:paraId="7D715279" w14:textId="77777777" w:rsidTr="007D445C">
        <w:trPr>
          <w:trHeight w:val="310"/>
        </w:trPr>
        <w:tc>
          <w:tcPr>
            <w:tcW w:w="4781" w:type="dxa"/>
          </w:tcPr>
          <w:p w14:paraId="69F503ED" w14:textId="77777777" w:rsidR="00D83A3D" w:rsidRPr="00161D2A" w:rsidRDefault="00D83A3D" w:rsidP="00D83A3D">
            <w:pPr>
              <w:spacing w:after="0"/>
              <w:ind w:firstLine="708"/>
              <w:jc w:val="both"/>
              <w:rPr>
                <w:rFonts w:ascii="Arial" w:hAnsi="Arial" w:cs="Arial"/>
              </w:rPr>
            </w:pPr>
            <w:r w:rsidRPr="00161D2A">
              <w:rPr>
                <w:rFonts w:ascii="Arial" w:hAnsi="Arial" w:cs="Arial"/>
              </w:rPr>
              <w:br w:type="page"/>
              <w:t xml:space="preserve">Вид </w:t>
            </w:r>
          </w:p>
        </w:tc>
        <w:tc>
          <w:tcPr>
            <w:tcW w:w="5436" w:type="dxa"/>
          </w:tcPr>
          <w:p w14:paraId="77A48438" w14:textId="05E17068" w:rsidR="00D83A3D" w:rsidRPr="00161D2A" w:rsidRDefault="00161D2A" w:rsidP="00A7408D">
            <w:pPr>
              <w:spacing w:after="0"/>
              <w:jc w:val="both"/>
              <w:rPr>
                <w:rFonts w:ascii="Arial" w:hAnsi="Arial" w:cs="Arial"/>
              </w:rPr>
            </w:pPr>
            <w:r w:rsidRPr="00161D2A">
              <w:rPr>
                <w:rFonts w:ascii="Arial" w:hAnsi="Arial" w:cs="Arial"/>
              </w:rPr>
              <w:t>Комплекс апартаментов</w:t>
            </w:r>
          </w:p>
        </w:tc>
      </w:tr>
      <w:tr w:rsidR="00D83A3D" w:rsidRPr="00161D2A" w14:paraId="335FA9A3" w14:textId="77777777" w:rsidTr="007D445C">
        <w:trPr>
          <w:trHeight w:val="175"/>
        </w:trPr>
        <w:tc>
          <w:tcPr>
            <w:tcW w:w="4781" w:type="dxa"/>
          </w:tcPr>
          <w:p w14:paraId="7F75EF27" w14:textId="77777777" w:rsidR="00D83A3D" w:rsidRPr="00161D2A" w:rsidRDefault="00D83A3D" w:rsidP="00D83A3D">
            <w:pPr>
              <w:spacing w:after="0"/>
              <w:ind w:firstLine="708"/>
              <w:jc w:val="both"/>
              <w:rPr>
                <w:rFonts w:ascii="Arial" w:hAnsi="Arial" w:cs="Arial"/>
              </w:rPr>
            </w:pPr>
            <w:r w:rsidRPr="00161D2A">
              <w:rPr>
                <w:rFonts w:ascii="Arial" w:hAnsi="Arial" w:cs="Arial"/>
              </w:rPr>
              <w:t>Назначение</w:t>
            </w:r>
          </w:p>
        </w:tc>
        <w:tc>
          <w:tcPr>
            <w:tcW w:w="5436" w:type="dxa"/>
          </w:tcPr>
          <w:p w14:paraId="6A64AD77" w14:textId="16605408" w:rsidR="00D83A3D" w:rsidRPr="00161D2A" w:rsidRDefault="00161D2A" w:rsidP="00A7408D">
            <w:pPr>
              <w:spacing w:after="0"/>
              <w:jc w:val="both"/>
              <w:rPr>
                <w:rFonts w:ascii="Arial" w:hAnsi="Arial" w:cs="Arial"/>
              </w:rPr>
            </w:pPr>
            <w:r w:rsidRPr="00161D2A">
              <w:rPr>
                <w:rFonts w:ascii="Arial" w:hAnsi="Arial" w:cs="Arial"/>
              </w:rPr>
              <w:t>Неж</w:t>
            </w:r>
            <w:r w:rsidR="00D83A3D" w:rsidRPr="00161D2A">
              <w:rPr>
                <w:rFonts w:ascii="Arial" w:hAnsi="Arial" w:cs="Arial"/>
              </w:rPr>
              <w:t>илое</w:t>
            </w:r>
          </w:p>
        </w:tc>
      </w:tr>
      <w:tr w:rsidR="00D83A3D" w:rsidRPr="00161D2A" w14:paraId="4431A5A5" w14:textId="77777777" w:rsidTr="007D445C">
        <w:trPr>
          <w:trHeight w:val="243"/>
        </w:trPr>
        <w:tc>
          <w:tcPr>
            <w:tcW w:w="4781" w:type="dxa"/>
            <w:shd w:val="clear" w:color="auto" w:fill="auto"/>
          </w:tcPr>
          <w:p w14:paraId="77FBB245" w14:textId="77777777" w:rsidR="00D83A3D" w:rsidRPr="00161D2A" w:rsidRDefault="00D83A3D" w:rsidP="00D83A3D">
            <w:pPr>
              <w:spacing w:after="0"/>
              <w:ind w:firstLine="708"/>
              <w:jc w:val="both"/>
              <w:rPr>
                <w:rFonts w:ascii="Arial" w:hAnsi="Arial" w:cs="Arial"/>
              </w:rPr>
            </w:pPr>
            <w:r w:rsidRPr="00161D2A">
              <w:rPr>
                <w:rFonts w:ascii="Arial" w:hAnsi="Arial" w:cs="Arial"/>
              </w:rPr>
              <w:t>Этажность / количество этажей</w:t>
            </w:r>
          </w:p>
          <w:p w14:paraId="0DF2FC07" w14:textId="77777777" w:rsidR="00D83A3D" w:rsidRPr="00161D2A" w:rsidRDefault="00D83A3D" w:rsidP="00D83A3D">
            <w:pPr>
              <w:spacing w:after="0"/>
              <w:ind w:firstLine="708"/>
              <w:jc w:val="both"/>
              <w:rPr>
                <w:rFonts w:ascii="Arial" w:hAnsi="Arial" w:cs="Arial"/>
              </w:rPr>
            </w:pPr>
            <w:r w:rsidRPr="00161D2A">
              <w:rPr>
                <w:rFonts w:ascii="Arial" w:hAnsi="Arial" w:cs="Arial"/>
              </w:rPr>
              <w:t>Общая площадь</w:t>
            </w:r>
          </w:p>
        </w:tc>
        <w:tc>
          <w:tcPr>
            <w:tcW w:w="5436" w:type="dxa"/>
          </w:tcPr>
          <w:p w14:paraId="3DBB4EDE" w14:textId="5B31406D" w:rsidR="00D83A3D" w:rsidRPr="00161D2A" w:rsidRDefault="00161D2A" w:rsidP="00A7408D">
            <w:pPr>
              <w:spacing w:after="0"/>
              <w:jc w:val="both"/>
              <w:rPr>
                <w:rFonts w:ascii="Arial" w:hAnsi="Arial" w:cs="Arial"/>
              </w:rPr>
            </w:pPr>
            <w:r w:rsidRPr="00161D2A">
              <w:rPr>
                <w:rFonts w:ascii="Arial" w:hAnsi="Arial" w:cs="Arial"/>
              </w:rPr>
              <w:t>8</w:t>
            </w:r>
            <w:r w:rsidR="00D83A3D" w:rsidRPr="00161D2A">
              <w:rPr>
                <w:rFonts w:ascii="Arial" w:hAnsi="Arial" w:cs="Arial"/>
              </w:rPr>
              <w:t xml:space="preserve"> этажей </w:t>
            </w:r>
          </w:p>
          <w:p w14:paraId="55CD6893" w14:textId="436C7A0D" w:rsidR="00D83A3D" w:rsidRPr="00161D2A" w:rsidRDefault="00161D2A" w:rsidP="00A7408D">
            <w:pPr>
              <w:spacing w:after="0"/>
              <w:jc w:val="both"/>
              <w:rPr>
                <w:rFonts w:ascii="Arial" w:hAnsi="Arial" w:cs="Arial"/>
              </w:rPr>
            </w:pPr>
            <w:r w:rsidRPr="00161D2A">
              <w:rPr>
                <w:rFonts w:ascii="Arial" w:hAnsi="Arial" w:cs="Arial"/>
              </w:rPr>
              <w:t>9918</w:t>
            </w:r>
            <w:r w:rsidR="00D83A3D" w:rsidRPr="00161D2A">
              <w:rPr>
                <w:rFonts w:ascii="Arial" w:hAnsi="Arial" w:cs="Arial"/>
              </w:rPr>
              <w:t xml:space="preserve">,4 </w:t>
            </w:r>
            <w:proofErr w:type="spellStart"/>
            <w:r w:rsidR="00D83A3D" w:rsidRPr="00161D2A">
              <w:rPr>
                <w:rFonts w:ascii="Arial" w:hAnsi="Arial" w:cs="Arial"/>
              </w:rPr>
              <w:t>кв.м</w:t>
            </w:r>
            <w:proofErr w:type="spellEnd"/>
            <w:r w:rsidR="00D83A3D" w:rsidRPr="00161D2A">
              <w:rPr>
                <w:rFonts w:ascii="Arial" w:hAnsi="Arial" w:cs="Arial"/>
              </w:rPr>
              <w:t>.</w:t>
            </w:r>
          </w:p>
        </w:tc>
      </w:tr>
      <w:tr w:rsidR="00D83A3D" w:rsidRPr="00934706" w14:paraId="3F28F014" w14:textId="77777777" w:rsidTr="007D445C">
        <w:trPr>
          <w:trHeight w:val="930"/>
        </w:trPr>
        <w:tc>
          <w:tcPr>
            <w:tcW w:w="4781" w:type="dxa"/>
            <w:shd w:val="clear" w:color="auto" w:fill="auto"/>
          </w:tcPr>
          <w:p w14:paraId="5CF2C319" w14:textId="68869ADA" w:rsidR="00D83A3D" w:rsidRPr="00A7408D" w:rsidRDefault="00D83A3D" w:rsidP="00D83A3D">
            <w:pPr>
              <w:spacing w:after="0"/>
              <w:ind w:firstLine="708"/>
              <w:jc w:val="both"/>
              <w:rPr>
                <w:rFonts w:ascii="Arial" w:hAnsi="Arial" w:cs="Arial"/>
              </w:rPr>
            </w:pPr>
            <w:r w:rsidRPr="00A7408D">
              <w:rPr>
                <w:rFonts w:ascii="Arial" w:hAnsi="Arial" w:cs="Arial"/>
              </w:rPr>
              <w:t xml:space="preserve">Материал наружных каркаса объекта </w:t>
            </w:r>
          </w:p>
          <w:p w14:paraId="16068B4E" w14:textId="77777777" w:rsidR="00A7408D" w:rsidRPr="00A7408D" w:rsidRDefault="00A7408D" w:rsidP="00D83A3D">
            <w:pPr>
              <w:spacing w:after="0"/>
              <w:ind w:firstLine="708"/>
              <w:jc w:val="both"/>
              <w:rPr>
                <w:rFonts w:ascii="Arial" w:hAnsi="Arial" w:cs="Arial"/>
              </w:rPr>
            </w:pPr>
          </w:p>
          <w:p w14:paraId="3FAC8767" w14:textId="0EEF8679" w:rsidR="00A7408D" w:rsidRPr="00A7408D" w:rsidRDefault="00A7408D" w:rsidP="00D83A3D">
            <w:pPr>
              <w:spacing w:after="0"/>
              <w:ind w:firstLine="708"/>
              <w:jc w:val="both"/>
              <w:rPr>
                <w:rFonts w:ascii="Arial" w:hAnsi="Arial" w:cs="Arial"/>
              </w:rPr>
            </w:pPr>
            <w:r w:rsidRPr="00A7408D">
              <w:rPr>
                <w:rFonts w:ascii="Arial" w:hAnsi="Arial" w:cs="Arial"/>
              </w:rPr>
              <w:t>Материал наружных стен</w:t>
            </w:r>
          </w:p>
        </w:tc>
        <w:tc>
          <w:tcPr>
            <w:tcW w:w="5436" w:type="dxa"/>
          </w:tcPr>
          <w:p w14:paraId="65AD208B" w14:textId="11ACC940" w:rsidR="00A7408D" w:rsidRPr="00A7408D" w:rsidRDefault="00A7408D" w:rsidP="00A7408D">
            <w:pPr>
              <w:spacing w:after="0"/>
              <w:jc w:val="both"/>
              <w:rPr>
                <w:rFonts w:ascii="Arial" w:hAnsi="Arial" w:cs="Arial"/>
              </w:rPr>
            </w:pPr>
            <w:r w:rsidRPr="00A7408D">
              <w:rPr>
                <w:rFonts w:ascii="Arial" w:hAnsi="Arial" w:cs="Arial"/>
              </w:rPr>
              <w:t xml:space="preserve">монолитные железобетонные стены, пилоны и перекрытия </w:t>
            </w:r>
          </w:p>
          <w:p w14:paraId="58D359CD" w14:textId="2CB16681" w:rsidR="00D83A3D" w:rsidRPr="00A7408D" w:rsidRDefault="00A7408D" w:rsidP="00A7408D">
            <w:pPr>
              <w:spacing w:after="0"/>
              <w:jc w:val="both"/>
              <w:rPr>
                <w:rFonts w:ascii="Arial" w:hAnsi="Arial" w:cs="Arial"/>
              </w:rPr>
            </w:pPr>
            <w:r w:rsidRPr="00A7408D">
              <w:rPr>
                <w:rFonts w:ascii="Arial" w:hAnsi="Arial" w:cs="Arial"/>
              </w:rPr>
              <w:t>монолитные железобетонные и блок ГЗБ,</w:t>
            </w:r>
          </w:p>
        </w:tc>
      </w:tr>
      <w:tr w:rsidR="00D83A3D" w:rsidRPr="00934706" w14:paraId="6F80E7E2" w14:textId="77777777" w:rsidTr="007D445C">
        <w:trPr>
          <w:trHeight w:val="310"/>
        </w:trPr>
        <w:tc>
          <w:tcPr>
            <w:tcW w:w="4781" w:type="dxa"/>
          </w:tcPr>
          <w:p w14:paraId="208F0A9B" w14:textId="77777777" w:rsidR="00D83A3D" w:rsidRPr="00A7408D" w:rsidRDefault="00D83A3D" w:rsidP="00D83A3D">
            <w:pPr>
              <w:spacing w:after="0"/>
              <w:ind w:firstLine="708"/>
              <w:jc w:val="both"/>
              <w:rPr>
                <w:rFonts w:ascii="Arial" w:hAnsi="Arial" w:cs="Arial"/>
              </w:rPr>
            </w:pPr>
            <w:r w:rsidRPr="00A7408D">
              <w:rPr>
                <w:rFonts w:ascii="Arial" w:hAnsi="Arial" w:cs="Arial"/>
              </w:rPr>
              <w:t>Материал поэтажных перекрытий</w:t>
            </w:r>
          </w:p>
        </w:tc>
        <w:tc>
          <w:tcPr>
            <w:tcW w:w="5436" w:type="dxa"/>
          </w:tcPr>
          <w:p w14:paraId="2A969FE5" w14:textId="77777777" w:rsidR="00D83A3D" w:rsidRPr="00A7408D" w:rsidRDefault="00D83A3D" w:rsidP="00A7408D">
            <w:pPr>
              <w:spacing w:after="0"/>
              <w:jc w:val="both"/>
              <w:rPr>
                <w:rFonts w:ascii="Arial" w:hAnsi="Arial" w:cs="Arial"/>
              </w:rPr>
            </w:pPr>
            <w:r w:rsidRPr="00A7408D">
              <w:rPr>
                <w:rFonts w:ascii="Arial" w:hAnsi="Arial" w:cs="Arial"/>
              </w:rPr>
              <w:t>Монолитный железобетон</w:t>
            </w:r>
          </w:p>
        </w:tc>
      </w:tr>
      <w:tr w:rsidR="00D83A3D" w:rsidRPr="00B242D8" w14:paraId="10912885" w14:textId="77777777" w:rsidTr="007D445C">
        <w:trPr>
          <w:trHeight w:val="280"/>
        </w:trPr>
        <w:tc>
          <w:tcPr>
            <w:tcW w:w="4781" w:type="dxa"/>
          </w:tcPr>
          <w:p w14:paraId="3F4CC52F" w14:textId="77777777" w:rsidR="00D83A3D" w:rsidRPr="00A7408D" w:rsidRDefault="00D83A3D" w:rsidP="00D83A3D">
            <w:pPr>
              <w:spacing w:after="0"/>
              <w:ind w:firstLine="708"/>
              <w:jc w:val="both"/>
              <w:rPr>
                <w:rFonts w:ascii="Arial" w:hAnsi="Arial" w:cs="Arial"/>
              </w:rPr>
            </w:pPr>
            <w:r w:rsidRPr="00A7408D">
              <w:rPr>
                <w:rFonts w:ascii="Arial" w:hAnsi="Arial" w:cs="Arial"/>
              </w:rPr>
              <w:t>Класс энергоэффективности</w:t>
            </w:r>
          </w:p>
          <w:p w14:paraId="7F356E1E" w14:textId="77777777" w:rsidR="00D83A3D" w:rsidRPr="00A7408D" w:rsidRDefault="00D83A3D" w:rsidP="00D83A3D">
            <w:pPr>
              <w:spacing w:after="0"/>
              <w:ind w:firstLine="708"/>
              <w:jc w:val="both"/>
              <w:rPr>
                <w:rFonts w:ascii="Arial" w:hAnsi="Arial" w:cs="Arial"/>
              </w:rPr>
            </w:pPr>
            <w:r w:rsidRPr="00A7408D">
              <w:rPr>
                <w:rFonts w:ascii="Arial" w:hAnsi="Arial" w:cs="Arial"/>
              </w:rPr>
              <w:t>Сейсмостойкость</w:t>
            </w:r>
          </w:p>
          <w:p w14:paraId="3FCE7121" w14:textId="77777777" w:rsidR="00D83A3D" w:rsidRPr="00A7408D" w:rsidRDefault="00D83A3D" w:rsidP="00D83A3D">
            <w:pPr>
              <w:spacing w:after="0"/>
              <w:ind w:firstLine="708"/>
              <w:jc w:val="both"/>
              <w:rPr>
                <w:rFonts w:ascii="Arial" w:hAnsi="Arial" w:cs="Arial"/>
              </w:rPr>
            </w:pPr>
          </w:p>
        </w:tc>
        <w:tc>
          <w:tcPr>
            <w:tcW w:w="5436" w:type="dxa"/>
          </w:tcPr>
          <w:p w14:paraId="6DD6DF1E" w14:textId="77777777" w:rsidR="00D83A3D" w:rsidRPr="00A7408D" w:rsidRDefault="00D83A3D" w:rsidP="00A7408D">
            <w:pPr>
              <w:spacing w:after="0"/>
              <w:jc w:val="both"/>
              <w:rPr>
                <w:rFonts w:ascii="Arial" w:hAnsi="Arial" w:cs="Arial"/>
              </w:rPr>
            </w:pPr>
            <w:r w:rsidRPr="00A7408D">
              <w:rPr>
                <w:rFonts w:ascii="Arial" w:hAnsi="Arial" w:cs="Arial"/>
              </w:rPr>
              <w:t xml:space="preserve">В </w:t>
            </w:r>
          </w:p>
          <w:p w14:paraId="673A83D2" w14:textId="57EACFC2" w:rsidR="00D83A3D" w:rsidRPr="00A7408D" w:rsidRDefault="00D83A3D" w:rsidP="00A7408D">
            <w:pPr>
              <w:spacing w:after="0"/>
              <w:jc w:val="both"/>
              <w:rPr>
                <w:rFonts w:ascii="Arial" w:hAnsi="Arial" w:cs="Arial"/>
              </w:rPr>
            </w:pPr>
            <w:r w:rsidRPr="00A7408D">
              <w:rPr>
                <w:rFonts w:ascii="Arial" w:hAnsi="Arial" w:cs="Arial"/>
              </w:rPr>
              <w:t>7 балло</w:t>
            </w:r>
            <w:r w:rsidR="00A7408D" w:rsidRPr="00A7408D">
              <w:rPr>
                <w:rFonts w:ascii="Arial" w:hAnsi="Arial" w:cs="Arial"/>
              </w:rPr>
              <w:t>в</w:t>
            </w:r>
          </w:p>
          <w:p w14:paraId="4AE00E4B" w14:textId="77777777" w:rsidR="00D83A3D" w:rsidRPr="00A7408D" w:rsidRDefault="00D83A3D" w:rsidP="00A7408D">
            <w:pPr>
              <w:spacing w:after="0"/>
              <w:jc w:val="both"/>
              <w:rPr>
                <w:rFonts w:ascii="Arial" w:hAnsi="Arial" w:cs="Arial"/>
              </w:rPr>
            </w:pPr>
          </w:p>
        </w:tc>
      </w:tr>
    </w:tbl>
    <w:p w14:paraId="2BCC1E8E" w14:textId="0E19ECAC" w:rsidR="00D83A3D" w:rsidRPr="00B242D8" w:rsidRDefault="00D83A3D" w:rsidP="00D83A3D">
      <w:pPr>
        <w:spacing w:after="0"/>
        <w:ind w:firstLine="708"/>
        <w:jc w:val="both"/>
        <w:rPr>
          <w:rFonts w:ascii="Arial" w:hAnsi="Arial" w:cs="Arial"/>
        </w:rPr>
      </w:pPr>
      <w:r w:rsidRPr="00D940F5">
        <w:rPr>
          <w:rFonts w:ascii="Arial" w:hAnsi="Arial" w:cs="Arial"/>
          <w:b/>
          <w:bCs/>
        </w:rPr>
        <w:t>Объект долевого строительства</w:t>
      </w:r>
      <w:r w:rsidR="00D940F5">
        <w:rPr>
          <w:rFonts w:ascii="Arial" w:hAnsi="Arial" w:cs="Arial"/>
          <w:b/>
          <w:bCs/>
        </w:rPr>
        <w:t xml:space="preserve"> </w:t>
      </w:r>
      <w:r w:rsidRPr="00B242D8">
        <w:rPr>
          <w:rFonts w:ascii="Arial" w:hAnsi="Arial" w:cs="Arial"/>
        </w:rPr>
        <w:t xml:space="preserve">– </w:t>
      </w:r>
      <w:r w:rsidR="00161D2A">
        <w:rPr>
          <w:rFonts w:ascii="Arial" w:hAnsi="Arial" w:cs="Arial"/>
        </w:rPr>
        <w:t>не</w:t>
      </w:r>
      <w:r w:rsidRPr="00B242D8">
        <w:rPr>
          <w:rFonts w:ascii="Arial" w:hAnsi="Arial" w:cs="Arial"/>
        </w:rPr>
        <w:t xml:space="preserve">жилое помещение, подлежащее передаче Участнику долевого строительства после получения разрешения на ввод в эксплуатацию </w:t>
      </w:r>
      <w:r w:rsidR="00161D2A">
        <w:rPr>
          <w:rFonts w:ascii="Arial" w:hAnsi="Arial" w:cs="Arial"/>
        </w:rPr>
        <w:lastRenderedPageBreak/>
        <w:t>объекта капитального строительства</w:t>
      </w:r>
      <w:r w:rsidRPr="00B242D8">
        <w:rPr>
          <w:rFonts w:ascii="Arial" w:hAnsi="Arial" w:cs="Arial"/>
        </w:rPr>
        <w:t xml:space="preserve"> и входящее в состав указанного </w:t>
      </w:r>
      <w:r w:rsidR="007378EC">
        <w:rPr>
          <w:rFonts w:ascii="Arial" w:hAnsi="Arial" w:cs="Arial"/>
        </w:rPr>
        <w:t>объекта капитального строительства</w:t>
      </w:r>
      <w:r w:rsidRPr="00B242D8">
        <w:rPr>
          <w:rFonts w:ascii="Arial" w:hAnsi="Arial" w:cs="Arial"/>
        </w:rPr>
        <w:t>, строящегося с привлечением денежных средств Участника долевого строительства.</w:t>
      </w:r>
    </w:p>
    <w:p w14:paraId="50BCF5D1" w14:textId="417C3F9C" w:rsidR="00D83A3D" w:rsidRPr="00B242D8" w:rsidRDefault="00D83A3D" w:rsidP="00D83A3D">
      <w:pPr>
        <w:spacing w:after="0"/>
        <w:ind w:firstLine="708"/>
        <w:jc w:val="both"/>
        <w:rPr>
          <w:rFonts w:ascii="Arial" w:hAnsi="Arial" w:cs="Arial"/>
        </w:rPr>
      </w:pPr>
      <w:r w:rsidRPr="00B47690">
        <w:rPr>
          <w:rFonts w:ascii="Arial" w:hAnsi="Arial" w:cs="Arial"/>
          <w:b/>
        </w:rPr>
        <w:t>Проектная общая площадь</w:t>
      </w:r>
      <w:r w:rsidRPr="00B242D8">
        <w:rPr>
          <w:rFonts w:ascii="Arial" w:hAnsi="Arial" w:cs="Arial"/>
        </w:rPr>
        <w:t xml:space="preserve"> – площадь Объекта долевого строительства, включающая в себя площадь всех помещений </w:t>
      </w:r>
      <w:r w:rsidR="00D940F5">
        <w:rPr>
          <w:rFonts w:ascii="Arial" w:hAnsi="Arial" w:cs="Arial"/>
        </w:rPr>
        <w:t>Апартаментов</w:t>
      </w:r>
      <w:r w:rsidRPr="00B242D8">
        <w:rPr>
          <w:rFonts w:ascii="Arial" w:hAnsi="Arial" w:cs="Arial"/>
        </w:rPr>
        <w:t xml:space="preserve">, включая площадь помещений вспомогательного назначения, а также площадь летних помещений (балконов, лоджий, террас) с применением понижающих коэффициентов, </w:t>
      </w:r>
      <w:r w:rsidR="00BE7A77">
        <w:rPr>
          <w:rFonts w:ascii="Arial" w:hAnsi="Arial" w:cs="Arial"/>
        </w:rPr>
        <w:t>л</w:t>
      </w:r>
      <w:r w:rsidRPr="00B242D8">
        <w:rPr>
          <w:rFonts w:ascii="Arial" w:hAnsi="Arial" w:cs="Arial"/>
        </w:rPr>
        <w:t>оджии 0,5; балконов и террасы 0,3.</w:t>
      </w:r>
    </w:p>
    <w:p w14:paraId="7C2F30A8" w14:textId="75DA5801" w:rsidR="00D83A3D" w:rsidRPr="00B242D8" w:rsidRDefault="00D83A3D" w:rsidP="00D83A3D">
      <w:pPr>
        <w:spacing w:after="0"/>
        <w:ind w:firstLine="708"/>
        <w:jc w:val="both"/>
        <w:rPr>
          <w:rFonts w:ascii="Arial" w:hAnsi="Arial" w:cs="Arial"/>
        </w:rPr>
      </w:pPr>
      <w:r w:rsidRPr="00B242D8">
        <w:rPr>
          <w:rFonts w:ascii="Arial" w:hAnsi="Arial" w:cs="Arial"/>
        </w:rPr>
        <w:t xml:space="preserve"> Проектная общая площадь </w:t>
      </w:r>
      <w:r w:rsidR="00D940F5">
        <w:rPr>
          <w:rFonts w:ascii="Arial" w:hAnsi="Arial" w:cs="Arial"/>
        </w:rPr>
        <w:t>объекта долевого строительства</w:t>
      </w:r>
      <w:r w:rsidRPr="00B242D8">
        <w:rPr>
          <w:rFonts w:ascii="Arial" w:hAnsi="Arial" w:cs="Arial"/>
        </w:rPr>
        <w:t xml:space="preserve"> до проведения технического учета и технической инвентаризации определяются на основании проектной документации, и являются предварительной. Уточнение площадей производится Сторонами после проведения технического учета и технической инвентаризации.</w:t>
      </w:r>
    </w:p>
    <w:p w14:paraId="396AA627" w14:textId="2DD2A795" w:rsidR="00D83A3D" w:rsidRPr="00B242D8" w:rsidRDefault="00D83A3D" w:rsidP="00D83A3D">
      <w:pPr>
        <w:spacing w:after="0"/>
        <w:ind w:firstLine="708"/>
        <w:jc w:val="both"/>
        <w:rPr>
          <w:rFonts w:ascii="Arial" w:hAnsi="Arial" w:cs="Arial"/>
        </w:rPr>
      </w:pPr>
      <w:r w:rsidRPr="00B47690">
        <w:rPr>
          <w:rFonts w:ascii="Arial" w:hAnsi="Arial" w:cs="Arial"/>
          <w:b/>
        </w:rPr>
        <w:t>Фактическая общая площадь</w:t>
      </w:r>
      <w:r w:rsidRPr="00B242D8">
        <w:rPr>
          <w:rFonts w:ascii="Arial" w:hAnsi="Arial" w:cs="Arial"/>
        </w:rPr>
        <w:t xml:space="preserve"> – сумма площадей всех помещений Объекта долевого строительства, без учета площади летних помещений (лоджий и балконов), которая определяется по окончании строительства </w:t>
      </w:r>
      <w:r w:rsidR="00A87F35">
        <w:rPr>
          <w:rFonts w:ascii="Arial" w:hAnsi="Arial" w:cs="Arial"/>
        </w:rPr>
        <w:t>объекта капитального строительства</w:t>
      </w:r>
      <w:r w:rsidRPr="00B242D8">
        <w:rPr>
          <w:rFonts w:ascii="Arial" w:hAnsi="Arial" w:cs="Arial"/>
        </w:rPr>
        <w:t xml:space="preserve"> на основании обмеров, проведенных органом технической инвентаризации, и составления технического паспорта на </w:t>
      </w:r>
      <w:r w:rsidR="00A87F35">
        <w:rPr>
          <w:rFonts w:ascii="Arial" w:hAnsi="Arial" w:cs="Arial"/>
        </w:rPr>
        <w:t>Объект капитального строительства</w:t>
      </w:r>
      <w:r w:rsidRPr="00B242D8">
        <w:rPr>
          <w:rFonts w:ascii="Arial" w:hAnsi="Arial" w:cs="Arial"/>
        </w:rPr>
        <w:t xml:space="preserve"> и </w:t>
      </w:r>
      <w:r w:rsidR="00A87F35">
        <w:rPr>
          <w:rFonts w:ascii="Arial" w:hAnsi="Arial" w:cs="Arial"/>
        </w:rPr>
        <w:t>Объект долевого строительства</w:t>
      </w:r>
      <w:r w:rsidRPr="00B242D8">
        <w:rPr>
          <w:rFonts w:ascii="Arial" w:hAnsi="Arial" w:cs="Arial"/>
        </w:rPr>
        <w:t>.</w:t>
      </w:r>
    </w:p>
    <w:p w14:paraId="4B74E93A" w14:textId="3D0775DE" w:rsidR="00D83A3D" w:rsidRPr="00B242D8" w:rsidRDefault="00D83A3D" w:rsidP="00D83A3D">
      <w:pPr>
        <w:spacing w:after="0"/>
        <w:ind w:firstLine="708"/>
        <w:jc w:val="both"/>
        <w:rPr>
          <w:rFonts w:ascii="Arial" w:hAnsi="Arial" w:cs="Arial"/>
        </w:rPr>
      </w:pPr>
      <w:r w:rsidRPr="00B242D8">
        <w:rPr>
          <w:rFonts w:ascii="Arial" w:hAnsi="Arial" w:cs="Arial"/>
        </w:rPr>
        <w:t xml:space="preserve">Настоящим Участник долевого строительства извещен о том, что в Выписке из единого государственного реестра недвижимости (Выписка из ЕГРН) будет указана только Фактическая общая площадь </w:t>
      </w:r>
      <w:r w:rsidR="00A87F35">
        <w:rPr>
          <w:rFonts w:ascii="Arial" w:hAnsi="Arial" w:cs="Arial"/>
        </w:rPr>
        <w:t>Объекта долевого строительства</w:t>
      </w:r>
      <w:r w:rsidRPr="00B242D8">
        <w:rPr>
          <w:rFonts w:ascii="Arial" w:hAnsi="Arial" w:cs="Arial"/>
        </w:rPr>
        <w:t xml:space="preserve">, без указания и учета площади лоджий, балконов и иных неотапливаемых помещений. </w:t>
      </w:r>
    </w:p>
    <w:p w14:paraId="5F2445B6" w14:textId="0CD4F769" w:rsidR="00D83A3D" w:rsidRPr="00B242D8" w:rsidRDefault="00D83A3D" w:rsidP="00D83A3D">
      <w:pPr>
        <w:spacing w:after="0"/>
        <w:ind w:firstLine="708"/>
        <w:jc w:val="both"/>
        <w:rPr>
          <w:rFonts w:ascii="Arial" w:hAnsi="Arial" w:cs="Arial"/>
        </w:rPr>
      </w:pPr>
      <w:r w:rsidRPr="00B47690">
        <w:rPr>
          <w:rFonts w:ascii="Arial" w:hAnsi="Arial" w:cs="Arial"/>
          <w:b/>
        </w:rPr>
        <w:t>Приведенная общая площадь</w:t>
      </w:r>
      <w:r w:rsidRPr="00B242D8">
        <w:rPr>
          <w:rFonts w:ascii="Arial" w:hAnsi="Arial" w:cs="Arial"/>
        </w:rPr>
        <w:t xml:space="preserve"> - сумма площадей всех помещений Объекта </w:t>
      </w:r>
      <w:r w:rsidR="00A87F35">
        <w:rPr>
          <w:rFonts w:ascii="Arial" w:hAnsi="Arial" w:cs="Arial"/>
        </w:rPr>
        <w:t>недвижимости</w:t>
      </w:r>
      <w:r w:rsidRPr="00B242D8">
        <w:rPr>
          <w:rFonts w:ascii="Arial" w:hAnsi="Arial" w:cs="Arial"/>
        </w:rPr>
        <w:t xml:space="preserve">, которая определяется по окончании строительства </w:t>
      </w:r>
      <w:r w:rsidR="00A87F35">
        <w:rPr>
          <w:rFonts w:ascii="Arial" w:hAnsi="Arial" w:cs="Arial"/>
        </w:rPr>
        <w:t>объекта капительного строительства</w:t>
      </w:r>
      <w:r w:rsidRPr="00B242D8">
        <w:rPr>
          <w:rFonts w:ascii="Arial" w:hAnsi="Arial" w:cs="Arial"/>
        </w:rPr>
        <w:t xml:space="preserve"> на основании обмеров, проведенных органом технической инвентаризации, и составления технического паспорта на </w:t>
      </w:r>
      <w:r w:rsidR="00A87F35">
        <w:rPr>
          <w:rFonts w:ascii="Arial" w:hAnsi="Arial" w:cs="Arial"/>
        </w:rPr>
        <w:t>Объект капитального строительства</w:t>
      </w:r>
      <w:r w:rsidRPr="00B242D8">
        <w:rPr>
          <w:rFonts w:ascii="Arial" w:hAnsi="Arial" w:cs="Arial"/>
        </w:rPr>
        <w:t xml:space="preserve"> и </w:t>
      </w:r>
      <w:r w:rsidR="00A87F35">
        <w:rPr>
          <w:rFonts w:ascii="Arial" w:hAnsi="Arial" w:cs="Arial"/>
        </w:rPr>
        <w:t>Объект долевого строительства</w:t>
      </w:r>
      <w:r w:rsidRPr="00B242D8">
        <w:rPr>
          <w:rFonts w:ascii="Arial" w:hAnsi="Arial" w:cs="Arial"/>
        </w:rPr>
        <w:t>,  без учета площади летних помещений (лоджий и балконов), увеличенная на площадь помещений вспомогательного назначения, а также площадь летних помещений (балконов, лоджий, террас) с применением понижающих коэффициентов, лоджии  0,5; балконов и террасы 0,3.</w:t>
      </w:r>
    </w:p>
    <w:p w14:paraId="0D9349B0" w14:textId="77777777" w:rsidR="00D83A3D" w:rsidRPr="00B242D8" w:rsidRDefault="00D83A3D" w:rsidP="00D83A3D">
      <w:pPr>
        <w:spacing w:after="0"/>
        <w:ind w:firstLine="708"/>
        <w:jc w:val="both"/>
        <w:rPr>
          <w:rFonts w:ascii="Arial" w:hAnsi="Arial" w:cs="Arial"/>
        </w:rPr>
      </w:pPr>
      <w:proofErr w:type="spellStart"/>
      <w:r w:rsidRPr="00B47690">
        <w:rPr>
          <w:rFonts w:ascii="Arial" w:hAnsi="Arial" w:cs="Arial"/>
          <w:b/>
        </w:rPr>
        <w:t>Эскроу</w:t>
      </w:r>
      <w:proofErr w:type="spellEnd"/>
      <w:r w:rsidRPr="00B47690">
        <w:rPr>
          <w:rFonts w:ascii="Arial" w:hAnsi="Arial" w:cs="Arial"/>
          <w:b/>
        </w:rPr>
        <w:t>-агент</w:t>
      </w:r>
      <w:r w:rsidRPr="00B242D8">
        <w:rPr>
          <w:rFonts w:ascii="Arial" w:hAnsi="Arial" w:cs="Arial"/>
        </w:rPr>
        <w:t xml:space="preserve"> (Акцептант, Банк) – Акционерное общество «ГЕНБАНК» (АО «ГЕНБАНК»), организационно – правовая форма –акционерное общество, являющееся кредитной организацией по законодательству Российской Федерации (лицензия Банка России на осуществление банковских операций № 2490, выдана 23.12.2015), адрес места нахождения: 295011, Республика Крым, г. Симферополь, ул. Севастопольская, д. 13, адрес почтовый: 295011, Республика Крым, г. Симферополь, ул. Севастопольская, д. 13, официальный сайт в сети Интернет: </w:t>
      </w:r>
      <w:hyperlink r:id="rId8" w:tooltip="https://www.genbank.ru" w:history="1">
        <w:r w:rsidRPr="00B242D8">
          <w:rPr>
            <w:rStyle w:val="aff"/>
            <w:rFonts w:ascii="Arial" w:hAnsi="Arial" w:cs="Arial"/>
          </w:rPr>
          <w:t>https://www.genbank.ru</w:t>
        </w:r>
      </w:hyperlink>
      <w:r w:rsidRPr="00B242D8">
        <w:rPr>
          <w:rFonts w:ascii="Arial" w:hAnsi="Arial" w:cs="Arial"/>
        </w:rPr>
        <w:t xml:space="preserve">, адрес электронной почты: </w:t>
      </w:r>
      <w:hyperlink r:id="rId9" w:tooltip="mailto:info@genbank.ru" w:history="1">
        <w:r w:rsidRPr="00B242D8">
          <w:rPr>
            <w:rStyle w:val="aff"/>
            <w:rFonts w:ascii="Arial" w:hAnsi="Arial" w:cs="Arial"/>
          </w:rPr>
          <w:t>info@genbank.ru</w:t>
        </w:r>
      </w:hyperlink>
      <w:r w:rsidRPr="00B242D8">
        <w:rPr>
          <w:rFonts w:ascii="Arial" w:hAnsi="Arial" w:cs="Arial"/>
        </w:rPr>
        <w:t>,  телефоны справочной службы Банка: 8 800 333–55–45, 8 365 255-02-55, ОГРН 1137711000074, ИНН 7750005820, к/</w:t>
      </w:r>
      <w:proofErr w:type="spellStart"/>
      <w:r w:rsidRPr="00B242D8">
        <w:rPr>
          <w:rFonts w:ascii="Arial" w:hAnsi="Arial" w:cs="Arial"/>
        </w:rPr>
        <w:t>сч</w:t>
      </w:r>
      <w:proofErr w:type="spellEnd"/>
      <w:r w:rsidRPr="00B242D8">
        <w:rPr>
          <w:rFonts w:ascii="Arial" w:hAnsi="Arial" w:cs="Arial"/>
        </w:rPr>
        <w:t xml:space="preserve"> №30101810835100000123 в Отделении по Республике Крым Южного Главного Управления Центрального банка Российской Федерации, БИК 043510123.</w:t>
      </w:r>
    </w:p>
    <w:p w14:paraId="667E8DFF"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Счет </w:t>
      </w:r>
      <w:proofErr w:type="spellStart"/>
      <w:r w:rsidRPr="00B242D8">
        <w:rPr>
          <w:rFonts w:ascii="Arial" w:hAnsi="Arial" w:cs="Arial"/>
        </w:rPr>
        <w:t>эскроу</w:t>
      </w:r>
      <w:proofErr w:type="spellEnd"/>
      <w:r w:rsidRPr="00B242D8">
        <w:rPr>
          <w:rFonts w:ascii="Arial" w:hAnsi="Arial" w:cs="Arial"/>
        </w:rPr>
        <w:t xml:space="preserve"> для договора участия в долевом строительстве (Счет-</w:t>
      </w:r>
      <w:proofErr w:type="spellStart"/>
      <w:r w:rsidRPr="00B242D8">
        <w:rPr>
          <w:rFonts w:ascii="Arial" w:hAnsi="Arial" w:cs="Arial"/>
        </w:rPr>
        <w:t>эскроу</w:t>
      </w:r>
      <w:proofErr w:type="spellEnd"/>
      <w:r w:rsidRPr="00B242D8">
        <w:rPr>
          <w:rFonts w:ascii="Arial" w:hAnsi="Arial" w:cs="Arial"/>
        </w:rPr>
        <w:t>/Счет) – специальный банковский счет в валюте Российской Федерации, открываемый Банком Участнику долевого строительства (Депоненту) для расчетов по договору участия в долевом строительстве в соответствии с требованиями Федерального закона № 214-ФЗ, для учета и блокирования денежных средств, полученных от Депонента в целях их передачи Застройщику (Бенефициару) при возникновении оснований, предусмотренных договором участия в долевом строительстве.</w:t>
      </w:r>
    </w:p>
    <w:p w14:paraId="201A5E29" w14:textId="77777777" w:rsidR="00D83A3D" w:rsidRPr="005A1A35" w:rsidRDefault="00D83A3D" w:rsidP="00D83A3D">
      <w:pPr>
        <w:spacing w:after="0"/>
        <w:ind w:firstLine="708"/>
        <w:jc w:val="both"/>
        <w:rPr>
          <w:rFonts w:ascii="Arial" w:hAnsi="Arial" w:cs="Arial"/>
        </w:rPr>
      </w:pPr>
      <w:r w:rsidRPr="00B47690">
        <w:rPr>
          <w:rFonts w:ascii="Arial" w:hAnsi="Arial" w:cs="Arial"/>
          <w:b/>
        </w:rPr>
        <w:t>Депонируемая сумма</w:t>
      </w:r>
      <w:r w:rsidRPr="00B242D8">
        <w:rPr>
          <w:rFonts w:ascii="Arial" w:hAnsi="Arial" w:cs="Arial"/>
        </w:rPr>
        <w:t xml:space="preserve"> – денежные средства, которые должны быть внесены Депонентом на Счет </w:t>
      </w:r>
      <w:proofErr w:type="spellStart"/>
      <w:r w:rsidRPr="00B242D8">
        <w:rPr>
          <w:rFonts w:ascii="Arial" w:hAnsi="Arial" w:cs="Arial"/>
        </w:rPr>
        <w:t>эскроу</w:t>
      </w:r>
      <w:proofErr w:type="spellEnd"/>
      <w:r w:rsidRPr="00B242D8">
        <w:rPr>
          <w:rFonts w:ascii="Arial" w:hAnsi="Arial" w:cs="Arial"/>
        </w:rPr>
        <w:t xml:space="preserve"> единовременно в момент заключения Договора </w:t>
      </w:r>
      <w:proofErr w:type="spellStart"/>
      <w:r w:rsidRPr="00B242D8">
        <w:rPr>
          <w:rFonts w:ascii="Arial" w:hAnsi="Arial" w:cs="Arial"/>
        </w:rPr>
        <w:t>эскроу</w:t>
      </w:r>
      <w:proofErr w:type="spellEnd"/>
      <w:r w:rsidRPr="00B242D8">
        <w:rPr>
          <w:rFonts w:ascii="Arial" w:hAnsi="Arial" w:cs="Arial"/>
        </w:rPr>
        <w:t xml:space="preserve"> и открытия Счета </w:t>
      </w:r>
      <w:proofErr w:type="spellStart"/>
      <w:r w:rsidRPr="00B242D8">
        <w:rPr>
          <w:rFonts w:ascii="Arial" w:hAnsi="Arial" w:cs="Arial"/>
        </w:rPr>
        <w:t>эскроу</w:t>
      </w:r>
      <w:proofErr w:type="spellEnd"/>
      <w:r w:rsidRPr="00B242D8">
        <w:rPr>
          <w:rFonts w:ascii="Arial" w:hAnsi="Arial" w:cs="Arial"/>
        </w:rPr>
        <w:t xml:space="preserve"> или частями в течение определенного периода, предусмотренного Договором </w:t>
      </w:r>
      <w:proofErr w:type="spellStart"/>
      <w:r w:rsidRPr="00B242D8">
        <w:rPr>
          <w:rFonts w:ascii="Arial" w:hAnsi="Arial" w:cs="Arial"/>
        </w:rPr>
        <w:t>Эскроу</w:t>
      </w:r>
      <w:proofErr w:type="spellEnd"/>
      <w:r w:rsidRPr="00B242D8">
        <w:rPr>
          <w:rFonts w:ascii="Arial" w:hAnsi="Arial" w:cs="Arial"/>
        </w:rPr>
        <w:t xml:space="preserve"> и настоящим Договором. При открытии Счета </w:t>
      </w:r>
      <w:proofErr w:type="spellStart"/>
      <w:r w:rsidRPr="00B242D8">
        <w:rPr>
          <w:rFonts w:ascii="Arial" w:hAnsi="Arial" w:cs="Arial"/>
        </w:rPr>
        <w:t>эскроу</w:t>
      </w:r>
      <w:proofErr w:type="spellEnd"/>
      <w:r w:rsidRPr="00B242D8">
        <w:rPr>
          <w:rFonts w:ascii="Arial" w:hAnsi="Arial" w:cs="Arial"/>
        </w:rPr>
        <w:t xml:space="preserve"> размер Депонируемой суммы </w:t>
      </w:r>
      <w:r w:rsidRPr="00B242D8">
        <w:rPr>
          <w:rFonts w:ascii="Arial" w:hAnsi="Arial" w:cs="Arial"/>
        </w:rPr>
        <w:lastRenderedPageBreak/>
        <w:t xml:space="preserve">указывается в соответствии с настоящим Договором и равен Цене договора. Зачисление иных денежных средств на Счет </w:t>
      </w:r>
      <w:proofErr w:type="spellStart"/>
      <w:r w:rsidRPr="00B242D8">
        <w:rPr>
          <w:rFonts w:ascii="Arial" w:hAnsi="Arial" w:cs="Arial"/>
        </w:rPr>
        <w:t>эскроу</w:t>
      </w:r>
      <w:proofErr w:type="spellEnd"/>
      <w:r w:rsidRPr="00B242D8">
        <w:rPr>
          <w:rFonts w:ascii="Arial" w:hAnsi="Arial" w:cs="Arial"/>
        </w:rPr>
        <w:t xml:space="preserve">, за исключением </w:t>
      </w:r>
      <w:r w:rsidRPr="005A1A35">
        <w:rPr>
          <w:rFonts w:ascii="Arial" w:hAnsi="Arial" w:cs="Arial"/>
        </w:rPr>
        <w:t>Депонируемой суммы, не допускается.</w:t>
      </w:r>
    </w:p>
    <w:p w14:paraId="065074AB" w14:textId="62C8C27B" w:rsidR="005A1A35" w:rsidRDefault="005A1A35" w:rsidP="004F73C2">
      <w:pPr>
        <w:shd w:val="clear" w:color="auto" w:fill="FFFFFF" w:themeFill="background1"/>
        <w:spacing w:after="0"/>
        <w:ind w:firstLine="708"/>
        <w:jc w:val="both"/>
        <w:rPr>
          <w:rFonts w:ascii="Arial" w:hAnsi="Arial" w:cs="Arial"/>
          <w:color w:val="000000"/>
          <w:shd w:val="clear" w:color="auto" w:fill="FFFF00"/>
        </w:rPr>
      </w:pPr>
      <w:r w:rsidRPr="004F73C2">
        <w:rPr>
          <w:rFonts w:ascii="Arial" w:hAnsi="Arial" w:cs="Arial"/>
          <w:b/>
        </w:rPr>
        <w:t>Срок условного депонирования </w:t>
      </w:r>
      <w:r w:rsidRPr="004F73C2">
        <w:rPr>
          <w:rFonts w:ascii="Arial" w:hAnsi="Arial" w:cs="Arial"/>
        </w:rPr>
        <w:t xml:space="preserve">– срок, в течение которого Банку должны быть предоставлены документы для проверки наступления Основания передачи прав по Договору </w:t>
      </w:r>
      <w:proofErr w:type="spellStart"/>
      <w:r w:rsidRPr="004F73C2">
        <w:rPr>
          <w:rFonts w:ascii="Arial" w:hAnsi="Arial" w:cs="Arial"/>
        </w:rPr>
        <w:t>Эскроу</w:t>
      </w:r>
      <w:proofErr w:type="spellEnd"/>
      <w:r w:rsidRPr="004F73C2">
        <w:rPr>
          <w:rFonts w:ascii="Arial" w:hAnsi="Arial" w:cs="Arial"/>
        </w:rPr>
        <w:t xml:space="preserve">, который не может превышать более, чем на шесть месяцев срока ввода в эксплуатацию </w:t>
      </w:r>
      <w:r w:rsidR="00A87F35">
        <w:rPr>
          <w:rFonts w:ascii="Arial" w:hAnsi="Arial" w:cs="Arial"/>
        </w:rPr>
        <w:t>объекта капитального строительства</w:t>
      </w:r>
      <w:r w:rsidRPr="004F73C2">
        <w:rPr>
          <w:rFonts w:ascii="Arial" w:hAnsi="Arial" w:cs="Arial"/>
        </w:rPr>
        <w:t xml:space="preserve"> и (или) иного объекта недвижимости, указанных в проектное декларации.</w:t>
      </w:r>
    </w:p>
    <w:p w14:paraId="0AA7797D" w14:textId="4C76D830" w:rsidR="00D83A3D" w:rsidRPr="00B242D8" w:rsidRDefault="00D83A3D" w:rsidP="00D83A3D">
      <w:pPr>
        <w:spacing w:after="0"/>
        <w:ind w:firstLine="708"/>
        <w:jc w:val="both"/>
        <w:rPr>
          <w:rFonts w:ascii="Arial" w:hAnsi="Arial" w:cs="Arial"/>
        </w:rPr>
      </w:pPr>
      <w:r w:rsidRPr="00B47690">
        <w:rPr>
          <w:rFonts w:ascii="Arial" w:hAnsi="Arial" w:cs="Arial"/>
          <w:b/>
        </w:rPr>
        <w:t xml:space="preserve">Договор банковского счета </w:t>
      </w:r>
      <w:proofErr w:type="spellStart"/>
      <w:r w:rsidRPr="00B47690">
        <w:rPr>
          <w:rFonts w:ascii="Arial" w:hAnsi="Arial" w:cs="Arial"/>
          <w:b/>
        </w:rPr>
        <w:t>эскроу</w:t>
      </w:r>
      <w:proofErr w:type="spellEnd"/>
      <w:r w:rsidRPr="00B47690">
        <w:rPr>
          <w:rFonts w:ascii="Arial" w:hAnsi="Arial" w:cs="Arial"/>
          <w:b/>
        </w:rPr>
        <w:t xml:space="preserve"> (-Договор </w:t>
      </w:r>
      <w:proofErr w:type="spellStart"/>
      <w:r w:rsidRPr="00B47690">
        <w:rPr>
          <w:rFonts w:ascii="Arial" w:hAnsi="Arial" w:cs="Arial"/>
          <w:b/>
        </w:rPr>
        <w:t>Эскроу</w:t>
      </w:r>
      <w:proofErr w:type="spellEnd"/>
      <w:r w:rsidRPr="00B47690">
        <w:rPr>
          <w:rFonts w:ascii="Arial" w:hAnsi="Arial" w:cs="Arial"/>
          <w:b/>
        </w:rPr>
        <w:t>)</w:t>
      </w:r>
      <w:r w:rsidRPr="00B242D8">
        <w:rPr>
          <w:rFonts w:ascii="Arial" w:hAnsi="Arial" w:cs="Arial"/>
        </w:rPr>
        <w:t xml:space="preserve"> – трехсторонний договор банковского счета </w:t>
      </w:r>
      <w:proofErr w:type="spellStart"/>
      <w:r w:rsidRPr="00B242D8">
        <w:rPr>
          <w:rFonts w:ascii="Arial" w:hAnsi="Arial" w:cs="Arial"/>
        </w:rPr>
        <w:t>эскроу</w:t>
      </w:r>
      <w:proofErr w:type="spellEnd"/>
      <w:r w:rsidRPr="00B242D8">
        <w:rPr>
          <w:rFonts w:ascii="Arial" w:hAnsi="Arial" w:cs="Arial"/>
        </w:rPr>
        <w:t xml:space="preserve"> между Банком, Бенефициаром и Депонентом, заключаемый в соответствии с условиями настоящего ДДУ, Условиями Договора счета </w:t>
      </w:r>
      <w:proofErr w:type="spellStart"/>
      <w:r w:rsidRPr="00B242D8">
        <w:rPr>
          <w:rFonts w:ascii="Arial" w:hAnsi="Arial" w:cs="Arial"/>
        </w:rPr>
        <w:t>эскроу</w:t>
      </w:r>
      <w:proofErr w:type="spellEnd"/>
      <w:r w:rsidRPr="00B242D8">
        <w:rPr>
          <w:rFonts w:ascii="Arial" w:hAnsi="Arial" w:cs="Arial"/>
        </w:rPr>
        <w:t xml:space="preserve"> в АО «ГЕНБАНК» и в порядке, установленном указанными Условиями.</w:t>
      </w:r>
    </w:p>
    <w:p w14:paraId="55EC72F2" w14:textId="77777777" w:rsidR="00D83A3D" w:rsidRPr="00B242D8" w:rsidRDefault="00D83A3D" w:rsidP="00D83A3D">
      <w:pPr>
        <w:spacing w:after="0"/>
        <w:ind w:firstLine="708"/>
        <w:jc w:val="both"/>
        <w:rPr>
          <w:rFonts w:ascii="Arial" w:hAnsi="Arial" w:cs="Arial"/>
        </w:rPr>
      </w:pPr>
      <w:r w:rsidRPr="00B47690">
        <w:rPr>
          <w:rFonts w:ascii="Arial" w:hAnsi="Arial" w:cs="Arial"/>
          <w:b/>
        </w:rPr>
        <w:t>Условия</w:t>
      </w:r>
      <w:r w:rsidRPr="00B242D8">
        <w:rPr>
          <w:rFonts w:ascii="Arial" w:hAnsi="Arial" w:cs="Arial"/>
        </w:rPr>
        <w:t xml:space="preserve"> – Условия Договора счета </w:t>
      </w:r>
      <w:proofErr w:type="spellStart"/>
      <w:r w:rsidRPr="00B242D8">
        <w:rPr>
          <w:rFonts w:ascii="Arial" w:hAnsi="Arial" w:cs="Arial"/>
        </w:rPr>
        <w:t>эскроу</w:t>
      </w:r>
      <w:proofErr w:type="spellEnd"/>
      <w:r w:rsidRPr="00B242D8">
        <w:rPr>
          <w:rFonts w:ascii="Arial" w:hAnsi="Arial" w:cs="Arial"/>
        </w:rPr>
        <w:t xml:space="preserve"> в АО «ГЕНБАНК» в рамках проведения расчетов за приобретаемое недвижимое имущество в соответствии с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являющиеся составной и неотъемлемой частью Договора счета </w:t>
      </w:r>
      <w:proofErr w:type="spellStart"/>
      <w:r w:rsidRPr="00B242D8">
        <w:rPr>
          <w:rFonts w:ascii="Arial" w:hAnsi="Arial" w:cs="Arial"/>
        </w:rPr>
        <w:t>эскроу</w:t>
      </w:r>
      <w:proofErr w:type="spellEnd"/>
      <w:r w:rsidRPr="00B242D8">
        <w:rPr>
          <w:rFonts w:ascii="Arial" w:hAnsi="Arial" w:cs="Arial"/>
        </w:rPr>
        <w:t xml:space="preserve"> в АО «ГЕНБАНК» , размещенные на официальном сайте Банка в сети интернет по адресу </w:t>
      </w:r>
      <w:hyperlink r:id="rId10" w:tooltip="https://www/genbank.ru/" w:history="1">
        <w:r w:rsidRPr="00B242D8">
          <w:rPr>
            <w:rStyle w:val="aff"/>
            <w:rFonts w:ascii="Arial" w:hAnsi="Arial" w:cs="Arial"/>
            <w:lang w:val="en-US"/>
          </w:rPr>
          <w:t>https</w:t>
        </w:r>
        <w:r w:rsidRPr="00B242D8">
          <w:rPr>
            <w:rStyle w:val="aff"/>
            <w:rFonts w:ascii="Arial" w:hAnsi="Arial" w:cs="Arial"/>
          </w:rPr>
          <w:t>://</w:t>
        </w:r>
        <w:r w:rsidRPr="00B242D8">
          <w:rPr>
            <w:rStyle w:val="aff"/>
            <w:rFonts w:ascii="Arial" w:hAnsi="Arial" w:cs="Arial"/>
            <w:lang w:val="en-US"/>
          </w:rPr>
          <w:t>www</w:t>
        </w:r>
        <w:r w:rsidRPr="00B242D8">
          <w:rPr>
            <w:rStyle w:val="aff"/>
            <w:rFonts w:ascii="Arial" w:hAnsi="Arial" w:cs="Arial"/>
          </w:rPr>
          <w:t>/</w:t>
        </w:r>
        <w:proofErr w:type="spellStart"/>
        <w:r w:rsidRPr="00B242D8">
          <w:rPr>
            <w:rStyle w:val="aff"/>
            <w:rFonts w:ascii="Arial" w:hAnsi="Arial" w:cs="Arial"/>
            <w:lang w:val="en-US"/>
          </w:rPr>
          <w:t>genbank</w:t>
        </w:r>
        <w:proofErr w:type="spellEnd"/>
        <w:r w:rsidRPr="00B242D8">
          <w:rPr>
            <w:rStyle w:val="aff"/>
            <w:rFonts w:ascii="Arial" w:hAnsi="Arial" w:cs="Arial"/>
          </w:rPr>
          <w:t>.</w:t>
        </w:r>
        <w:proofErr w:type="spellStart"/>
        <w:r w:rsidRPr="00B242D8">
          <w:rPr>
            <w:rStyle w:val="aff"/>
            <w:rFonts w:ascii="Arial" w:hAnsi="Arial" w:cs="Arial"/>
            <w:lang w:val="en-US"/>
          </w:rPr>
          <w:t>ru</w:t>
        </w:r>
        <w:proofErr w:type="spellEnd"/>
        <w:r w:rsidRPr="00B242D8">
          <w:rPr>
            <w:rStyle w:val="aff"/>
            <w:rFonts w:ascii="Arial" w:hAnsi="Arial" w:cs="Arial"/>
          </w:rPr>
          <w:t>/</w:t>
        </w:r>
      </w:hyperlink>
      <w:r w:rsidRPr="00B242D8">
        <w:rPr>
          <w:rFonts w:ascii="Arial" w:hAnsi="Arial" w:cs="Arial"/>
        </w:rPr>
        <w:t>, и настоящего Договора, путем открытия Акцептантом специального счета в порядке, предусмотренном Условиями.</w:t>
      </w:r>
    </w:p>
    <w:p w14:paraId="6B029324"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Договор </w:t>
      </w:r>
      <w:proofErr w:type="spellStart"/>
      <w:r w:rsidRPr="00B242D8">
        <w:rPr>
          <w:rFonts w:ascii="Arial" w:hAnsi="Arial" w:cs="Arial"/>
        </w:rPr>
        <w:t>эскроу</w:t>
      </w:r>
      <w:proofErr w:type="spellEnd"/>
      <w:r w:rsidRPr="00B242D8">
        <w:rPr>
          <w:rFonts w:ascii="Arial" w:hAnsi="Arial" w:cs="Arial"/>
        </w:rPr>
        <w:t xml:space="preserve"> заключается в следующем порядке:</w:t>
      </w:r>
    </w:p>
    <w:p w14:paraId="5CD3B520" w14:textId="4AD9E30B" w:rsidR="00D83A3D" w:rsidRPr="00B242D8" w:rsidRDefault="00D83A3D" w:rsidP="00D83A3D">
      <w:pPr>
        <w:spacing w:after="0"/>
        <w:ind w:firstLine="708"/>
        <w:jc w:val="both"/>
        <w:rPr>
          <w:rFonts w:ascii="Arial" w:hAnsi="Arial" w:cs="Arial"/>
        </w:rPr>
      </w:pPr>
      <w:r w:rsidRPr="00B242D8">
        <w:rPr>
          <w:rFonts w:ascii="Arial" w:hAnsi="Arial" w:cs="Arial"/>
        </w:rPr>
        <w:t xml:space="preserve">Застройщик предоставляет / направляет Акцептанту подписанное со своей стороны Заявление о заключении Договора </w:t>
      </w:r>
      <w:proofErr w:type="spellStart"/>
      <w:r w:rsidRPr="00B242D8">
        <w:rPr>
          <w:rFonts w:ascii="Arial" w:hAnsi="Arial" w:cs="Arial"/>
        </w:rPr>
        <w:t>эскроу</w:t>
      </w:r>
      <w:proofErr w:type="spellEnd"/>
      <w:r w:rsidRPr="00B242D8">
        <w:rPr>
          <w:rFonts w:ascii="Arial" w:hAnsi="Arial" w:cs="Arial"/>
        </w:rPr>
        <w:t xml:space="preserve"> (далее – Заявление Застройщика). Заявление предоставляется Акцептанту на бумажном носителе или направляется с использованием системы дистанционного банковского обслуживания. Заявление предоставляется/ направляется Акцептанту по каждому многоквартирному дому / корпусу многоквартирного дома (при необходимости или иному объекту недвижимости, на строительство которого Застройщик привлекает денежные средства Участника по Договору с использованием счетов </w:t>
      </w:r>
      <w:proofErr w:type="spellStart"/>
      <w:r w:rsidRPr="00B242D8">
        <w:rPr>
          <w:rFonts w:ascii="Arial" w:hAnsi="Arial" w:cs="Arial"/>
        </w:rPr>
        <w:t>эскроу</w:t>
      </w:r>
      <w:proofErr w:type="spellEnd"/>
      <w:r w:rsidR="00A87F35">
        <w:rPr>
          <w:rFonts w:ascii="Arial" w:hAnsi="Arial" w:cs="Arial"/>
        </w:rPr>
        <w:t>)</w:t>
      </w:r>
      <w:r w:rsidRPr="00B242D8">
        <w:rPr>
          <w:rFonts w:ascii="Arial" w:hAnsi="Arial" w:cs="Arial"/>
        </w:rPr>
        <w:t>. До акцептования Заявления Акцептант не принимает Заявления Участников.</w:t>
      </w:r>
    </w:p>
    <w:p w14:paraId="40D87FF1"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После акцептования Акцептантом Заявления Застройщика Акцептант принимает от Участников Заявления о заключении Договора </w:t>
      </w:r>
      <w:proofErr w:type="spellStart"/>
      <w:r w:rsidRPr="00B242D8">
        <w:rPr>
          <w:rFonts w:ascii="Arial" w:hAnsi="Arial" w:cs="Arial"/>
        </w:rPr>
        <w:t>эскроу</w:t>
      </w:r>
      <w:proofErr w:type="spellEnd"/>
      <w:r w:rsidRPr="00B242D8">
        <w:rPr>
          <w:rFonts w:ascii="Arial" w:hAnsi="Arial" w:cs="Arial"/>
        </w:rPr>
        <w:t xml:space="preserve"> (далее – Заявления Участников) при одновременном соблюдении следующих условий:</w:t>
      </w:r>
    </w:p>
    <w:p w14:paraId="4CB108EE"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1. Предоставления Акцептанту Договора (проект / подписанный сторонами / зарегистрированный в установленном законодательством РФ порядке), который должен соответствовать следующим требованиям: </w:t>
      </w:r>
    </w:p>
    <w:p w14:paraId="3EB07E22" w14:textId="2D8CFACD" w:rsidR="00D83A3D" w:rsidRPr="00B242D8" w:rsidRDefault="00D83A3D" w:rsidP="00D83A3D">
      <w:pPr>
        <w:spacing w:after="0"/>
        <w:ind w:firstLine="708"/>
        <w:jc w:val="both"/>
        <w:rPr>
          <w:rFonts w:ascii="Arial" w:hAnsi="Arial" w:cs="Arial"/>
        </w:rPr>
      </w:pPr>
      <w:r w:rsidRPr="00B242D8">
        <w:rPr>
          <w:rFonts w:ascii="Arial" w:hAnsi="Arial" w:cs="Arial"/>
        </w:rPr>
        <w:t xml:space="preserve">- Договор </w:t>
      </w:r>
      <w:r w:rsidRPr="00B242D8">
        <w:rPr>
          <w:rFonts w:ascii="Arial" w:hAnsi="Arial" w:cs="Arial"/>
          <w:bCs/>
        </w:rPr>
        <w:t>планируется к заключению/заключен между Депонентном и Бенефициаром</w:t>
      </w:r>
      <w:r w:rsidRPr="00B242D8">
        <w:rPr>
          <w:rFonts w:ascii="Arial" w:hAnsi="Arial" w:cs="Arial"/>
        </w:rPr>
        <w:t xml:space="preserve"> в отношении недвижимого имущества (в том числе в отношении нескольких объектов долевого строительства), входящего в состав </w:t>
      </w:r>
      <w:r w:rsidR="00A87F35">
        <w:rPr>
          <w:rFonts w:ascii="Arial" w:hAnsi="Arial" w:cs="Arial"/>
        </w:rPr>
        <w:t>Объекта капитального строительства</w:t>
      </w:r>
      <w:r w:rsidRPr="00B242D8">
        <w:rPr>
          <w:rFonts w:ascii="Arial" w:hAnsi="Arial" w:cs="Arial"/>
        </w:rPr>
        <w:t xml:space="preserve"> или иного объекта недвижимости; </w:t>
      </w:r>
    </w:p>
    <w:p w14:paraId="13E3B8DE"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 Договор предусматривает проведение расчетов через Счет </w:t>
      </w:r>
      <w:proofErr w:type="spellStart"/>
      <w:r w:rsidRPr="00B242D8">
        <w:rPr>
          <w:rFonts w:ascii="Arial" w:hAnsi="Arial" w:cs="Arial"/>
        </w:rPr>
        <w:t>эскроу</w:t>
      </w:r>
      <w:proofErr w:type="spellEnd"/>
      <w:r w:rsidRPr="00B242D8">
        <w:rPr>
          <w:rFonts w:ascii="Arial" w:hAnsi="Arial" w:cs="Arial"/>
        </w:rPr>
        <w:t>, открытый в Банке;</w:t>
      </w:r>
    </w:p>
    <w:p w14:paraId="2237E050" w14:textId="77777777" w:rsidR="00D83A3D" w:rsidRPr="00B242D8" w:rsidRDefault="00D83A3D" w:rsidP="00D83A3D">
      <w:pPr>
        <w:spacing w:after="0"/>
        <w:ind w:firstLine="708"/>
        <w:jc w:val="both"/>
        <w:rPr>
          <w:rFonts w:ascii="Arial" w:hAnsi="Arial" w:cs="Arial"/>
        </w:rPr>
      </w:pPr>
      <w:r w:rsidRPr="00B242D8">
        <w:rPr>
          <w:rFonts w:ascii="Arial" w:hAnsi="Arial" w:cs="Arial"/>
        </w:rPr>
        <w:t>2. Заявление Участника соответствует условиям предоставленного Договора и Заявления Застройщика.</w:t>
      </w:r>
    </w:p>
    <w:p w14:paraId="54A5115D"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Если Договор предусматривает приобретение Участником долевого строительства нескольких объектов долевого строительства, входящих в состав многоквартирного дома / корпуса/ секции многоквартирного дома (при необходимости) или иного объекта недвижимости, то для оплаты цены Договора каждого / отдельного объекта долевого строительства возможно как открытие отдельного Счета </w:t>
      </w:r>
      <w:proofErr w:type="spellStart"/>
      <w:r w:rsidRPr="00B242D8">
        <w:rPr>
          <w:rFonts w:ascii="Arial" w:hAnsi="Arial" w:cs="Arial"/>
        </w:rPr>
        <w:t>эскроу</w:t>
      </w:r>
      <w:proofErr w:type="spellEnd"/>
      <w:r w:rsidRPr="00B242D8">
        <w:rPr>
          <w:rFonts w:ascii="Arial" w:hAnsi="Arial" w:cs="Arial"/>
        </w:rPr>
        <w:t xml:space="preserve">, так и одного Счета </w:t>
      </w:r>
      <w:proofErr w:type="spellStart"/>
      <w:r w:rsidRPr="00B242D8">
        <w:rPr>
          <w:rFonts w:ascii="Arial" w:hAnsi="Arial" w:cs="Arial"/>
        </w:rPr>
        <w:t>эскроу</w:t>
      </w:r>
      <w:proofErr w:type="spellEnd"/>
      <w:r w:rsidRPr="00B242D8">
        <w:rPr>
          <w:rFonts w:ascii="Arial" w:hAnsi="Arial" w:cs="Arial"/>
        </w:rPr>
        <w:t>, в случае, если все объекты долевого строительств, указанные в ДДУ, будут вводиться в эксплуатацию на основании одного разрешения на ввод в эксплуатацию.</w:t>
      </w:r>
    </w:p>
    <w:p w14:paraId="5B97EE61" w14:textId="77777777" w:rsidR="00D83A3D" w:rsidRPr="00B242D8" w:rsidRDefault="00D83A3D" w:rsidP="00D83A3D">
      <w:pPr>
        <w:spacing w:after="0"/>
        <w:ind w:firstLine="708"/>
        <w:jc w:val="both"/>
        <w:rPr>
          <w:rFonts w:ascii="Arial" w:hAnsi="Arial" w:cs="Arial"/>
        </w:rPr>
      </w:pPr>
      <w:r w:rsidRPr="00B242D8">
        <w:rPr>
          <w:rFonts w:ascii="Arial" w:hAnsi="Arial" w:cs="Arial"/>
        </w:rPr>
        <w:t>Если объект долевого строительства приобретается Участниками долевого строительства в долевую собственность по одному Договору, то допускается открытие:</w:t>
      </w:r>
    </w:p>
    <w:p w14:paraId="6EA0F805" w14:textId="77777777" w:rsidR="00D83A3D" w:rsidRPr="00B242D8" w:rsidRDefault="00D83A3D" w:rsidP="00D83A3D">
      <w:pPr>
        <w:spacing w:after="0"/>
        <w:ind w:firstLine="708"/>
        <w:jc w:val="both"/>
        <w:rPr>
          <w:rFonts w:ascii="Arial" w:hAnsi="Arial" w:cs="Arial"/>
        </w:rPr>
      </w:pPr>
      <w:r w:rsidRPr="00B242D8">
        <w:rPr>
          <w:rFonts w:ascii="Arial" w:hAnsi="Arial" w:cs="Arial"/>
        </w:rPr>
        <w:lastRenderedPageBreak/>
        <w:t xml:space="preserve">- нескольких Счетов </w:t>
      </w:r>
      <w:proofErr w:type="spellStart"/>
      <w:r w:rsidRPr="00B242D8">
        <w:rPr>
          <w:rFonts w:ascii="Arial" w:hAnsi="Arial" w:cs="Arial"/>
        </w:rPr>
        <w:t>эскроу</w:t>
      </w:r>
      <w:proofErr w:type="spellEnd"/>
      <w:r w:rsidRPr="00B242D8">
        <w:rPr>
          <w:rFonts w:ascii="Arial" w:hAnsi="Arial" w:cs="Arial"/>
        </w:rPr>
        <w:t xml:space="preserve"> каждому из Участников долевого строительства в соответствии с размером доли, указанной в Договоре;</w:t>
      </w:r>
    </w:p>
    <w:p w14:paraId="3057D087"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 одного Счета </w:t>
      </w:r>
      <w:proofErr w:type="spellStart"/>
      <w:r w:rsidRPr="00B242D8">
        <w:rPr>
          <w:rFonts w:ascii="Arial" w:hAnsi="Arial" w:cs="Arial"/>
        </w:rPr>
        <w:t>эскроу</w:t>
      </w:r>
      <w:proofErr w:type="spellEnd"/>
      <w:r w:rsidRPr="00B242D8">
        <w:rPr>
          <w:rFonts w:ascii="Arial" w:hAnsi="Arial" w:cs="Arial"/>
        </w:rPr>
        <w:t xml:space="preserve"> любому Участнику долевого строительства, указанного в Договоре, на усмотрение Участников долевого строительства (в том числе, если объект долевого строительства приобретается Участниками долевого </w:t>
      </w:r>
      <w:proofErr w:type="spellStart"/>
      <w:r w:rsidRPr="00B242D8">
        <w:rPr>
          <w:rFonts w:ascii="Arial" w:hAnsi="Arial" w:cs="Arial"/>
        </w:rPr>
        <w:t>строительсва</w:t>
      </w:r>
      <w:proofErr w:type="spellEnd"/>
      <w:r w:rsidRPr="00B242D8">
        <w:rPr>
          <w:rFonts w:ascii="Arial" w:hAnsi="Arial" w:cs="Arial"/>
        </w:rPr>
        <w:t xml:space="preserve"> в совместную собственность по одному Договору).</w:t>
      </w:r>
    </w:p>
    <w:p w14:paraId="33E7967F"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Договор </w:t>
      </w:r>
      <w:proofErr w:type="spellStart"/>
      <w:r w:rsidRPr="00B242D8">
        <w:rPr>
          <w:rFonts w:ascii="Arial" w:hAnsi="Arial" w:cs="Arial"/>
        </w:rPr>
        <w:t>эскроу</w:t>
      </w:r>
      <w:proofErr w:type="spellEnd"/>
      <w:r w:rsidRPr="00B242D8">
        <w:rPr>
          <w:rFonts w:ascii="Arial" w:hAnsi="Arial" w:cs="Arial"/>
        </w:rPr>
        <w:t xml:space="preserve"> считается заключенным с даты акцепта </w:t>
      </w:r>
      <w:proofErr w:type="spellStart"/>
      <w:r w:rsidRPr="00B242D8">
        <w:rPr>
          <w:rFonts w:ascii="Arial" w:hAnsi="Arial" w:cs="Arial"/>
        </w:rPr>
        <w:t>эскроу</w:t>
      </w:r>
      <w:proofErr w:type="spellEnd"/>
      <w:r w:rsidRPr="00B242D8">
        <w:rPr>
          <w:rFonts w:ascii="Arial" w:hAnsi="Arial" w:cs="Arial"/>
        </w:rPr>
        <w:t xml:space="preserve"> – агентом оферт Депонента и Бенефициара. Информация о дате заключения (акцепт </w:t>
      </w:r>
      <w:proofErr w:type="spellStart"/>
      <w:r w:rsidRPr="00B242D8">
        <w:rPr>
          <w:rFonts w:ascii="Arial" w:hAnsi="Arial" w:cs="Arial"/>
        </w:rPr>
        <w:t>эскроу</w:t>
      </w:r>
      <w:proofErr w:type="spellEnd"/>
      <w:r w:rsidRPr="00B242D8">
        <w:rPr>
          <w:rFonts w:ascii="Arial" w:hAnsi="Arial" w:cs="Arial"/>
        </w:rPr>
        <w:t xml:space="preserve"> – агента) Договора </w:t>
      </w:r>
      <w:proofErr w:type="spellStart"/>
      <w:r w:rsidRPr="00B242D8">
        <w:rPr>
          <w:rFonts w:ascii="Arial" w:hAnsi="Arial" w:cs="Arial"/>
        </w:rPr>
        <w:t>эскроу</w:t>
      </w:r>
      <w:proofErr w:type="spellEnd"/>
      <w:r w:rsidRPr="00B242D8">
        <w:rPr>
          <w:rFonts w:ascii="Arial" w:hAnsi="Arial" w:cs="Arial"/>
        </w:rPr>
        <w:t xml:space="preserve"> указывается в Заявлении Участника в разделе «ОТМЕТКИ БАНКА».</w:t>
      </w:r>
    </w:p>
    <w:p w14:paraId="56855C9A" w14:textId="77777777" w:rsidR="00D83A3D" w:rsidRPr="00B242D8" w:rsidRDefault="00D83A3D" w:rsidP="00D83A3D">
      <w:pPr>
        <w:spacing w:after="0"/>
        <w:ind w:firstLine="708"/>
        <w:jc w:val="both"/>
        <w:rPr>
          <w:rFonts w:ascii="Arial" w:hAnsi="Arial" w:cs="Arial"/>
        </w:rPr>
      </w:pPr>
      <w:r w:rsidRPr="00B242D8">
        <w:rPr>
          <w:rFonts w:ascii="Arial" w:hAnsi="Arial" w:cs="Arial"/>
        </w:rPr>
        <w:t>В случае электронной государственной регистрации Договора Застройщик (Бенефициар) вправе предоставить в Банк Договор в форме электронного документа, содержащего специализированную регистрационную надпись и подписанного усиленной квалифицированной электронной подписью государственного регистратора.</w:t>
      </w:r>
    </w:p>
    <w:p w14:paraId="553E7150"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Договор, прошедший процедуру государственной регистрации, предоставляется в Банк на бумажном носителе, равнозначность которого электронному документу удостоверена нотариусом / органом, осуществляющим государственную регистрацию. </w:t>
      </w:r>
    </w:p>
    <w:p w14:paraId="578DDD15" w14:textId="2376F8FE" w:rsidR="00D83A3D" w:rsidRPr="00B242D8" w:rsidRDefault="00D83A3D" w:rsidP="00D83A3D">
      <w:pPr>
        <w:spacing w:after="0"/>
        <w:ind w:firstLine="708"/>
        <w:jc w:val="both"/>
        <w:rPr>
          <w:rFonts w:ascii="Arial" w:hAnsi="Arial" w:cs="Arial"/>
        </w:rPr>
      </w:pPr>
      <w:r w:rsidRPr="00B242D8">
        <w:rPr>
          <w:rFonts w:ascii="Arial" w:hAnsi="Arial" w:cs="Arial"/>
        </w:rPr>
        <w:t xml:space="preserve">Если Договор не содержит необходимых для заключения Договора </w:t>
      </w:r>
      <w:proofErr w:type="spellStart"/>
      <w:r w:rsidRPr="00B242D8">
        <w:rPr>
          <w:rFonts w:ascii="Arial" w:hAnsi="Arial" w:cs="Arial"/>
        </w:rPr>
        <w:t>эскроу</w:t>
      </w:r>
      <w:proofErr w:type="spellEnd"/>
      <w:r w:rsidRPr="00B242D8">
        <w:rPr>
          <w:rFonts w:ascii="Arial" w:hAnsi="Arial" w:cs="Arial"/>
        </w:rPr>
        <w:t xml:space="preserve"> сведений / условий, не отвечает требованиям Условий Договора счета </w:t>
      </w:r>
      <w:proofErr w:type="spellStart"/>
      <w:r w:rsidRPr="00B242D8">
        <w:rPr>
          <w:rFonts w:ascii="Arial" w:hAnsi="Arial" w:cs="Arial"/>
        </w:rPr>
        <w:t>эскроу</w:t>
      </w:r>
      <w:proofErr w:type="spellEnd"/>
      <w:r w:rsidRPr="00B242D8">
        <w:rPr>
          <w:rFonts w:ascii="Arial" w:hAnsi="Arial" w:cs="Arial"/>
        </w:rPr>
        <w:t xml:space="preserve"> в АО «ГЕНБАНК», Заявлений Бенефициара и Заявлений Депонента, Договор счета </w:t>
      </w:r>
      <w:proofErr w:type="spellStart"/>
      <w:r w:rsidRPr="00B242D8">
        <w:rPr>
          <w:rFonts w:ascii="Arial" w:hAnsi="Arial" w:cs="Arial"/>
        </w:rPr>
        <w:t>эскроу</w:t>
      </w:r>
      <w:proofErr w:type="spellEnd"/>
      <w:r w:rsidRPr="00B242D8">
        <w:rPr>
          <w:rFonts w:ascii="Arial" w:hAnsi="Arial" w:cs="Arial"/>
        </w:rPr>
        <w:t xml:space="preserve"> не заключается.</w:t>
      </w:r>
    </w:p>
    <w:p w14:paraId="7867525B" w14:textId="263ADFCC" w:rsidR="00D83A3D" w:rsidRPr="00B242D8" w:rsidRDefault="00D83A3D" w:rsidP="00D83A3D">
      <w:pPr>
        <w:spacing w:after="0"/>
        <w:ind w:firstLine="708"/>
        <w:jc w:val="both"/>
        <w:rPr>
          <w:rFonts w:ascii="Arial" w:hAnsi="Arial" w:cs="Arial"/>
        </w:rPr>
      </w:pPr>
      <w:r w:rsidRPr="00B242D8">
        <w:rPr>
          <w:rFonts w:ascii="Arial" w:hAnsi="Arial" w:cs="Arial"/>
        </w:rPr>
        <w:t xml:space="preserve">Участник долевого строительства обязуется в течении 5 (Пяти) рабочих дней с даты государственной регистрации настоящего Договора, подать заявление на открытие Счета </w:t>
      </w:r>
      <w:proofErr w:type="spellStart"/>
      <w:r w:rsidRPr="00B242D8">
        <w:rPr>
          <w:rFonts w:ascii="Arial" w:hAnsi="Arial" w:cs="Arial"/>
        </w:rPr>
        <w:t>эскроу</w:t>
      </w:r>
      <w:proofErr w:type="spellEnd"/>
      <w:r w:rsidRPr="00B242D8">
        <w:rPr>
          <w:rFonts w:ascii="Arial" w:hAnsi="Arial" w:cs="Arial"/>
        </w:rPr>
        <w:t xml:space="preserve"> и внести на Счет </w:t>
      </w:r>
      <w:proofErr w:type="spellStart"/>
      <w:r w:rsidRPr="00B242D8">
        <w:rPr>
          <w:rFonts w:ascii="Arial" w:hAnsi="Arial" w:cs="Arial"/>
        </w:rPr>
        <w:t>эскроу</w:t>
      </w:r>
      <w:proofErr w:type="spellEnd"/>
      <w:r w:rsidRPr="00B242D8">
        <w:rPr>
          <w:rFonts w:ascii="Arial" w:hAnsi="Arial" w:cs="Arial"/>
        </w:rPr>
        <w:t xml:space="preserve"> цену настоящего Договора в размере, указанном в пункте 3.1 настоящего Договора.</w:t>
      </w:r>
    </w:p>
    <w:p w14:paraId="2ECF6432"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Реквизиты счета Участника долевого строительства, открытого у </w:t>
      </w:r>
      <w:proofErr w:type="spellStart"/>
      <w:r w:rsidRPr="00B242D8">
        <w:rPr>
          <w:rFonts w:ascii="Arial" w:hAnsi="Arial" w:cs="Arial"/>
        </w:rPr>
        <w:t>Эскроу</w:t>
      </w:r>
      <w:proofErr w:type="spellEnd"/>
      <w:r w:rsidRPr="00B242D8">
        <w:rPr>
          <w:rFonts w:ascii="Arial" w:hAnsi="Arial" w:cs="Arial"/>
        </w:rPr>
        <w:t xml:space="preserve"> – агента, для возврата Депонируемой суммы, при наличии оснований по Договору </w:t>
      </w:r>
      <w:proofErr w:type="spellStart"/>
      <w:r w:rsidRPr="00B242D8">
        <w:rPr>
          <w:rFonts w:ascii="Arial" w:hAnsi="Arial" w:cs="Arial"/>
        </w:rPr>
        <w:t>Эскроу</w:t>
      </w:r>
      <w:proofErr w:type="spellEnd"/>
      <w:r w:rsidRPr="00B242D8">
        <w:rPr>
          <w:rFonts w:ascii="Arial" w:hAnsi="Arial" w:cs="Arial"/>
        </w:rPr>
        <w:t>,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w:t>
      </w:r>
      <w:proofErr w:type="spellStart"/>
      <w:r w:rsidRPr="00B242D8">
        <w:rPr>
          <w:rFonts w:ascii="Arial" w:hAnsi="Arial" w:cs="Arial"/>
        </w:rPr>
        <w:t>эскроу</w:t>
      </w:r>
      <w:proofErr w:type="spellEnd"/>
      <w:r w:rsidRPr="00B242D8">
        <w:rPr>
          <w:rFonts w:ascii="Arial" w:hAnsi="Arial" w:cs="Arial"/>
        </w:rPr>
        <w:t>.</w:t>
      </w:r>
    </w:p>
    <w:p w14:paraId="6543A4CF" w14:textId="77777777" w:rsidR="00D83A3D" w:rsidRPr="00B242D8" w:rsidRDefault="00D83A3D" w:rsidP="00D83A3D">
      <w:pPr>
        <w:spacing w:after="0"/>
        <w:ind w:firstLine="708"/>
        <w:jc w:val="both"/>
        <w:rPr>
          <w:rFonts w:ascii="Arial" w:hAnsi="Arial" w:cs="Arial"/>
        </w:rPr>
      </w:pPr>
      <w:r w:rsidRPr="00B242D8">
        <w:rPr>
          <w:rFonts w:ascii="Arial" w:hAnsi="Arial" w:cs="Arial"/>
        </w:rPr>
        <w:t>1.2.  Правовое обеспечение Договора:</w:t>
      </w:r>
    </w:p>
    <w:p w14:paraId="6F168073" w14:textId="77777777" w:rsidR="00D83A3D" w:rsidRPr="00B242D8" w:rsidRDefault="00D83A3D" w:rsidP="00D83A3D">
      <w:pPr>
        <w:spacing w:after="0"/>
        <w:ind w:firstLine="708"/>
        <w:jc w:val="both"/>
        <w:rPr>
          <w:rFonts w:ascii="Arial" w:hAnsi="Arial" w:cs="Arial"/>
        </w:rPr>
      </w:pPr>
      <w:r w:rsidRPr="00B242D8">
        <w:rPr>
          <w:rFonts w:ascii="Arial" w:hAnsi="Arial" w:cs="Arial"/>
        </w:rPr>
        <w:t>1.2.1. Правовыми основаниями для заключения Договора являются:</w:t>
      </w:r>
    </w:p>
    <w:p w14:paraId="4D4AA128" w14:textId="1E4FF6C6" w:rsidR="00D83A3D" w:rsidRPr="00B242D8" w:rsidRDefault="00D83A3D" w:rsidP="00D83A3D">
      <w:pPr>
        <w:spacing w:after="0"/>
        <w:ind w:firstLine="708"/>
        <w:jc w:val="both"/>
        <w:rPr>
          <w:rFonts w:ascii="Arial" w:hAnsi="Arial" w:cs="Arial"/>
        </w:rPr>
      </w:pPr>
      <w:r w:rsidRPr="00B242D8">
        <w:rPr>
          <w:rFonts w:ascii="Arial" w:hAnsi="Arial" w:cs="Arial"/>
        </w:rPr>
        <w:t>- Федеральный закон от 30.12.2004 №214-ФЗ «</w:t>
      </w:r>
      <w:r w:rsidR="00CD7A78">
        <w:rPr>
          <w:rFonts w:ascii="Arial" w:hAnsi="Arial" w:cs="Arial"/>
        </w:rPr>
        <w:t>О</w:t>
      </w:r>
      <w:r w:rsidRPr="00B242D8">
        <w:rPr>
          <w:rFonts w:ascii="Arial" w:hAnsi="Arial" w:cs="Arial"/>
        </w:rPr>
        <w:t>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3154C3B" w14:textId="77777777" w:rsidR="00D83A3D" w:rsidRPr="00B242D8" w:rsidRDefault="00D83A3D" w:rsidP="00D83A3D">
      <w:pPr>
        <w:spacing w:after="0"/>
        <w:ind w:firstLine="708"/>
        <w:jc w:val="both"/>
        <w:rPr>
          <w:rFonts w:ascii="Arial" w:hAnsi="Arial" w:cs="Arial"/>
        </w:rPr>
      </w:pPr>
      <w:r w:rsidRPr="00B242D8">
        <w:rPr>
          <w:rFonts w:ascii="Arial" w:hAnsi="Arial" w:cs="Arial"/>
        </w:rPr>
        <w:t>– Гражданский кодекс Российской Федерации;</w:t>
      </w:r>
    </w:p>
    <w:p w14:paraId="231A3EF7" w14:textId="77777777" w:rsidR="00D83A3D" w:rsidRPr="00B242D8" w:rsidRDefault="00D83A3D" w:rsidP="00D83A3D">
      <w:pPr>
        <w:spacing w:after="0"/>
        <w:ind w:firstLine="708"/>
        <w:jc w:val="both"/>
        <w:rPr>
          <w:rFonts w:ascii="Arial" w:hAnsi="Arial" w:cs="Arial"/>
        </w:rPr>
      </w:pPr>
      <w:r w:rsidRPr="00B242D8">
        <w:rPr>
          <w:rFonts w:ascii="Arial" w:hAnsi="Arial" w:cs="Arial"/>
        </w:rPr>
        <w:t>– Федеральный закон от 13.07.2016 года № 218-ФЗ «О государственной регистрации недвижимости», далее «Федеральный закон № 218-ФЗ».</w:t>
      </w:r>
    </w:p>
    <w:p w14:paraId="40EE40CE" w14:textId="77777777" w:rsidR="00D83A3D" w:rsidRPr="00DC127C" w:rsidRDefault="00D83A3D" w:rsidP="00D83A3D">
      <w:pPr>
        <w:spacing w:after="0"/>
        <w:ind w:firstLine="708"/>
        <w:jc w:val="both"/>
        <w:rPr>
          <w:rFonts w:ascii="Arial" w:hAnsi="Arial" w:cs="Arial"/>
        </w:rPr>
      </w:pPr>
      <w:r w:rsidRPr="00934706">
        <w:rPr>
          <w:rFonts w:ascii="Arial" w:hAnsi="Arial" w:cs="Arial"/>
        </w:rPr>
        <w:t xml:space="preserve">1.2.2. Застройщик располагает всеми необходимыми юридически действительными </w:t>
      </w:r>
      <w:r w:rsidRPr="00DC127C">
        <w:rPr>
          <w:rFonts w:ascii="Arial" w:hAnsi="Arial" w:cs="Arial"/>
        </w:rPr>
        <w:t>правами и документами:</w:t>
      </w:r>
    </w:p>
    <w:p w14:paraId="0F38E5B9" w14:textId="4F644D8B" w:rsidR="00D83A3D" w:rsidRPr="00DC127C" w:rsidRDefault="00D83A3D" w:rsidP="00D83A3D">
      <w:pPr>
        <w:spacing w:after="0"/>
        <w:ind w:firstLine="708"/>
        <w:jc w:val="both"/>
        <w:rPr>
          <w:rFonts w:ascii="Arial" w:hAnsi="Arial" w:cs="Arial"/>
        </w:rPr>
      </w:pPr>
      <w:r w:rsidRPr="00DC127C">
        <w:rPr>
          <w:rFonts w:ascii="Arial" w:hAnsi="Arial" w:cs="Arial"/>
        </w:rPr>
        <w:t xml:space="preserve">- </w:t>
      </w:r>
      <w:r w:rsidR="00DC127C" w:rsidRPr="00DC127C">
        <w:rPr>
          <w:rFonts w:ascii="Arial" w:hAnsi="Arial" w:cs="Arial"/>
        </w:rPr>
        <w:t xml:space="preserve">договор субаренды земельного участка № 2009/1 от «11» октября 2021 г. со сроком аренды участка – </w:t>
      </w:r>
      <w:r w:rsidR="00DC127C">
        <w:rPr>
          <w:rFonts w:ascii="Arial" w:hAnsi="Arial" w:cs="Arial"/>
        </w:rPr>
        <w:t>6</w:t>
      </w:r>
      <w:r w:rsidR="00DC127C" w:rsidRPr="00DC127C">
        <w:rPr>
          <w:rFonts w:ascii="Arial" w:hAnsi="Arial" w:cs="Arial"/>
        </w:rPr>
        <w:t xml:space="preserve"> (</w:t>
      </w:r>
      <w:r w:rsidR="00DC127C">
        <w:rPr>
          <w:rFonts w:ascii="Arial" w:hAnsi="Arial" w:cs="Arial"/>
        </w:rPr>
        <w:t>шесть</w:t>
      </w:r>
      <w:r w:rsidR="00DC127C" w:rsidRPr="00DC127C">
        <w:rPr>
          <w:rFonts w:ascii="Arial" w:hAnsi="Arial" w:cs="Arial"/>
        </w:rPr>
        <w:t xml:space="preserve">) лет с </w:t>
      </w:r>
      <w:r w:rsidR="001D4872">
        <w:rPr>
          <w:rFonts w:ascii="Arial" w:hAnsi="Arial" w:cs="Arial"/>
        </w:rPr>
        <w:t>момента подписания Сторонами Договора и действует до 31 декабря 2026 года</w:t>
      </w:r>
      <w:r w:rsidR="00DC127C" w:rsidRPr="00DC127C">
        <w:rPr>
          <w:rFonts w:ascii="Arial" w:hAnsi="Arial" w:cs="Arial"/>
        </w:rPr>
        <w:t>, заключённый между ООО СЗ «Ника-Строй» и Производственным кооперативом «</w:t>
      </w:r>
      <w:proofErr w:type="spellStart"/>
      <w:r w:rsidR="00DC127C" w:rsidRPr="00DC127C">
        <w:rPr>
          <w:rFonts w:ascii="Arial" w:hAnsi="Arial" w:cs="Arial"/>
        </w:rPr>
        <w:t>Судакская</w:t>
      </w:r>
      <w:proofErr w:type="spellEnd"/>
      <w:r w:rsidR="00DC127C" w:rsidRPr="00DC127C">
        <w:rPr>
          <w:rFonts w:ascii="Arial" w:hAnsi="Arial" w:cs="Arial"/>
        </w:rPr>
        <w:t xml:space="preserve"> встреча», кадастровый номер земельного участка - 90:23:010143:114, адрес: Республика Крым, г. Судак, ул. Айвазовского, д. 8, Категория: земли населенных пунктов, Вид разрешенного использования: туристическое обслуживание, общая площадь: 10 492 м</w:t>
      </w:r>
      <w:r w:rsidR="00DC127C" w:rsidRPr="00DC127C">
        <w:rPr>
          <w:rFonts w:ascii="Arial" w:hAnsi="Arial" w:cs="Arial"/>
          <w:vertAlign w:val="superscript"/>
        </w:rPr>
        <w:t>2</w:t>
      </w:r>
      <w:r w:rsidR="00DC127C" w:rsidRPr="00DC127C">
        <w:rPr>
          <w:rFonts w:ascii="Arial" w:hAnsi="Arial" w:cs="Arial"/>
        </w:rPr>
        <w:t>.</w:t>
      </w:r>
    </w:p>
    <w:p w14:paraId="14D1973E" w14:textId="539A2A88" w:rsidR="00D83A3D" w:rsidRPr="00DC127C" w:rsidRDefault="00D83A3D" w:rsidP="00D83A3D">
      <w:pPr>
        <w:spacing w:after="0"/>
        <w:ind w:firstLine="708"/>
        <w:jc w:val="both"/>
        <w:rPr>
          <w:rFonts w:ascii="Arial" w:hAnsi="Arial" w:cs="Arial"/>
        </w:rPr>
      </w:pPr>
      <w:r w:rsidRPr="00DC127C">
        <w:rPr>
          <w:rFonts w:ascii="Arial" w:hAnsi="Arial" w:cs="Arial"/>
        </w:rPr>
        <w:t xml:space="preserve">- разрешение на строительство № </w:t>
      </w:r>
      <w:r w:rsidR="00DC127C" w:rsidRPr="00DC127C">
        <w:rPr>
          <w:rFonts w:ascii="Arial" w:hAnsi="Arial" w:cs="Arial"/>
        </w:rPr>
        <w:t>91-2И93309000-2046-2022 от 20.05.2022 г.</w:t>
      </w:r>
      <w:r w:rsidRPr="00DC127C">
        <w:rPr>
          <w:rFonts w:ascii="Arial" w:hAnsi="Arial" w:cs="Arial"/>
        </w:rPr>
        <w:t xml:space="preserve">, выдано </w:t>
      </w:r>
      <w:r w:rsidR="00DF0F9D" w:rsidRPr="00DC127C">
        <w:rPr>
          <w:rFonts w:ascii="Arial" w:hAnsi="Arial" w:cs="Arial"/>
        </w:rPr>
        <w:t>Министерством жилищной политики и государственного строительного надзора Республики</w:t>
      </w:r>
      <w:r w:rsidRPr="00DC127C">
        <w:rPr>
          <w:rFonts w:ascii="Arial" w:hAnsi="Arial" w:cs="Arial"/>
        </w:rPr>
        <w:t xml:space="preserve"> Крым, срок действия до </w:t>
      </w:r>
      <w:r w:rsidR="00DC127C" w:rsidRPr="00DC127C">
        <w:rPr>
          <w:rFonts w:ascii="Arial" w:hAnsi="Arial" w:cs="Arial"/>
        </w:rPr>
        <w:t>23</w:t>
      </w:r>
      <w:r w:rsidRPr="00DC127C">
        <w:rPr>
          <w:rFonts w:ascii="Arial" w:hAnsi="Arial" w:cs="Arial"/>
        </w:rPr>
        <w:t>.</w:t>
      </w:r>
      <w:r w:rsidR="00DC127C" w:rsidRPr="00DC127C">
        <w:rPr>
          <w:rFonts w:ascii="Arial" w:hAnsi="Arial" w:cs="Arial"/>
        </w:rPr>
        <w:t>05</w:t>
      </w:r>
      <w:r w:rsidRPr="00DC127C">
        <w:rPr>
          <w:rFonts w:ascii="Arial" w:hAnsi="Arial" w:cs="Arial"/>
        </w:rPr>
        <w:t>.202</w:t>
      </w:r>
      <w:r w:rsidR="00DC127C" w:rsidRPr="00DC127C">
        <w:rPr>
          <w:rFonts w:ascii="Arial" w:hAnsi="Arial" w:cs="Arial"/>
        </w:rPr>
        <w:t xml:space="preserve">5 </w:t>
      </w:r>
      <w:r w:rsidRPr="00DC127C">
        <w:rPr>
          <w:rFonts w:ascii="Arial" w:hAnsi="Arial" w:cs="Arial"/>
        </w:rPr>
        <w:t>года.</w:t>
      </w:r>
    </w:p>
    <w:p w14:paraId="47A3DF5E" w14:textId="78A758E8" w:rsidR="00D83A3D" w:rsidRPr="00B242D8" w:rsidRDefault="00D83A3D" w:rsidP="00D83A3D">
      <w:pPr>
        <w:spacing w:after="0"/>
        <w:ind w:firstLine="708"/>
        <w:jc w:val="both"/>
        <w:rPr>
          <w:rFonts w:ascii="Arial" w:hAnsi="Arial" w:cs="Arial"/>
        </w:rPr>
      </w:pPr>
      <w:r w:rsidRPr="00804BB2">
        <w:rPr>
          <w:rFonts w:ascii="Arial" w:hAnsi="Arial" w:cs="Arial"/>
        </w:rPr>
        <w:t>- положительное заключение экспертизы проектной документации и результатов инженерных изысканий № 91-2-1-3-0</w:t>
      </w:r>
      <w:r w:rsidR="00DC127C" w:rsidRPr="00804BB2">
        <w:rPr>
          <w:rFonts w:ascii="Arial" w:hAnsi="Arial" w:cs="Arial"/>
        </w:rPr>
        <w:t>67843</w:t>
      </w:r>
      <w:r w:rsidRPr="00804BB2">
        <w:rPr>
          <w:rFonts w:ascii="Arial" w:hAnsi="Arial" w:cs="Arial"/>
        </w:rPr>
        <w:t xml:space="preserve">-2021 от </w:t>
      </w:r>
      <w:r w:rsidR="00DC127C" w:rsidRPr="00804BB2">
        <w:rPr>
          <w:rFonts w:ascii="Arial" w:hAnsi="Arial" w:cs="Arial"/>
        </w:rPr>
        <w:t>17</w:t>
      </w:r>
      <w:r w:rsidRPr="00804BB2">
        <w:rPr>
          <w:rFonts w:ascii="Arial" w:hAnsi="Arial" w:cs="Arial"/>
        </w:rPr>
        <w:t>.</w:t>
      </w:r>
      <w:r w:rsidR="00DC127C" w:rsidRPr="00804BB2">
        <w:rPr>
          <w:rFonts w:ascii="Arial" w:hAnsi="Arial" w:cs="Arial"/>
        </w:rPr>
        <w:t>11</w:t>
      </w:r>
      <w:r w:rsidRPr="00804BB2">
        <w:rPr>
          <w:rFonts w:ascii="Arial" w:hAnsi="Arial" w:cs="Arial"/>
        </w:rPr>
        <w:t>.2021, выданное Обществом с ограниченной ответственностью «</w:t>
      </w:r>
      <w:proofErr w:type="spellStart"/>
      <w:r w:rsidRPr="00804BB2">
        <w:rPr>
          <w:rFonts w:ascii="Arial" w:hAnsi="Arial" w:cs="Arial"/>
        </w:rPr>
        <w:t>ЭкспертСтрой</w:t>
      </w:r>
      <w:proofErr w:type="spellEnd"/>
      <w:r w:rsidRPr="00804BB2">
        <w:rPr>
          <w:rFonts w:ascii="Arial" w:hAnsi="Arial" w:cs="Arial"/>
        </w:rPr>
        <w:t xml:space="preserve">-К» (Свидетельство об аккредитации на </w:t>
      </w:r>
      <w:r w:rsidRPr="00804BB2">
        <w:rPr>
          <w:rFonts w:ascii="Arial" w:hAnsi="Arial" w:cs="Arial"/>
        </w:rPr>
        <w:lastRenderedPageBreak/>
        <w:t xml:space="preserve">право проведения негосударственной экспертизы проектной документации и (или) негосударственной экспертизы результатов инженерных изысканий № </w:t>
      </w:r>
      <w:r w:rsidRPr="00804BB2">
        <w:rPr>
          <w:rFonts w:ascii="Arial" w:hAnsi="Arial" w:cs="Arial"/>
          <w:lang w:val="en-US"/>
        </w:rPr>
        <w:t>RA</w:t>
      </w:r>
      <w:r w:rsidRPr="00804BB2">
        <w:rPr>
          <w:rFonts w:ascii="Arial" w:hAnsi="Arial" w:cs="Arial"/>
        </w:rPr>
        <w:t xml:space="preserve">. </w:t>
      </w:r>
      <w:r w:rsidRPr="00804BB2">
        <w:rPr>
          <w:rFonts w:ascii="Arial" w:hAnsi="Arial" w:cs="Arial"/>
          <w:lang w:val="en-US"/>
        </w:rPr>
        <w:t>RU</w:t>
      </w:r>
      <w:r w:rsidRPr="00804BB2">
        <w:rPr>
          <w:rFonts w:ascii="Arial" w:hAnsi="Arial" w:cs="Arial"/>
        </w:rPr>
        <w:t>.611138 от 5.12.2017</w:t>
      </w:r>
      <w:r w:rsidR="001D4872" w:rsidRPr="00804BB2">
        <w:rPr>
          <w:rFonts w:ascii="Arial" w:hAnsi="Arial" w:cs="Arial"/>
        </w:rPr>
        <w:t xml:space="preserve"> </w:t>
      </w:r>
      <w:r w:rsidRPr="00804BB2">
        <w:rPr>
          <w:rFonts w:ascii="Arial" w:hAnsi="Arial" w:cs="Arial"/>
        </w:rPr>
        <w:t>года);</w:t>
      </w:r>
    </w:p>
    <w:p w14:paraId="313F19FD" w14:textId="77777777" w:rsidR="00D83A3D" w:rsidRPr="00B242D8" w:rsidRDefault="00D83A3D" w:rsidP="00D83A3D">
      <w:pPr>
        <w:spacing w:after="0"/>
        <w:ind w:firstLine="708"/>
        <w:jc w:val="both"/>
        <w:rPr>
          <w:rFonts w:ascii="Arial" w:hAnsi="Arial" w:cs="Arial"/>
        </w:rPr>
      </w:pPr>
      <w:r w:rsidRPr="00B242D8">
        <w:rPr>
          <w:rFonts w:ascii="Arial" w:hAnsi="Arial" w:cs="Arial"/>
        </w:rPr>
        <w:t>1.2.3. Подписывая настоящий договор, Участник долевого строительства тем самым подтверждает, что он ознакомлен с документами, перечисленными в настоящем пункте договора. Застройщик доводит до сведения Участника долевого строительства, что документы, перечисленные в настоящем пункте договора, а также проект договора участия в долевом строительстве, проектная декларация, фотографии строящегося объекта, учредительные документы и бухгалтерская отчётность Застройщика и иные сведения, относящиеся к строительству Объекта и подлежащие раскрытию Застройщиком в соответствии с ФЗ – 214, имеются в свободном доступе и размещены в соответствии с требованиями действующего законодательства в системе ЕИСЖС.</w:t>
      </w:r>
    </w:p>
    <w:p w14:paraId="5CD4B9CD"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1.2.4. </w:t>
      </w:r>
      <w:r w:rsidRPr="00B242D8">
        <w:rPr>
          <w:rFonts w:ascii="Arial" w:hAnsi="Arial" w:cs="Arial"/>
        </w:rPr>
        <w:tab/>
        <w:t xml:space="preserve">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B242D8">
        <w:rPr>
          <w:rFonts w:ascii="Arial" w:hAnsi="Arial" w:cs="Arial"/>
        </w:rPr>
        <w:t>эскроу</w:t>
      </w:r>
      <w:proofErr w:type="spellEnd"/>
      <w:r w:rsidRPr="00B242D8">
        <w:rPr>
          <w:rFonts w:ascii="Arial" w:hAnsi="Arial" w:cs="Arial"/>
        </w:rPr>
        <w:t>, открытых в АО «ГЕНБАНК» в порядке, предусмотренном ст. 15.4 Федерального закона «Об участии в долевом строительстве».</w:t>
      </w:r>
    </w:p>
    <w:p w14:paraId="67E8E4D5" w14:textId="77777777" w:rsidR="00D83A3D" w:rsidRDefault="00D83A3D" w:rsidP="00D83A3D">
      <w:pPr>
        <w:spacing w:after="0"/>
        <w:ind w:firstLine="708"/>
        <w:jc w:val="both"/>
        <w:rPr>
          <w:rFonts w:ascii="Arial" w:hAnsi="Arial" w:cs="Arial"/>
        </w:rPr>
      </w:pPr>
      <w:r w:rsidRPr="00B242D8">
        <w:rPr>
          <w:rFonts w:ascii="Arial" w:hAnsi="Arial" w:cs="Arial"/>
        </w:rPr>
        <w:t>1.2.5. Внесение изменений в какие-либо документы (их замена), указанные в пункте 1.2.2 Договора, не влечет внесение изменений в настоящий Договор</w:t>
      </w:r>
      <w:r w:rsidR="008372BD">
        <w:rPr>
          <w:rFonts w:ascii="Arial" w:hAnsi="Arial" w:cs="Arial"/>
        </w:rPr>
        <w:t>.</w:t>
      </w:r>
    </w:p>
    <w:p w14:paraId="6C9FA6C7" w14:textId="77777777" w:rsidR="008372BD" w:rsidRPr="00B242D8" w:rsidRDefault="008372BD" w:rsidP="00D83A3D">
      <w:pPr>
        <w:spacing w:after="0"/>
        <w:ind w:firstLine="708"/>
        <w:jc w:val="both"/>
        <w:rPr>
          <w:rFonts w:ascii="Arial" w:hAnsi="Arial" w:cs="Arial"/>
        </w:rPr>
      </w:pPr>
    </w:p>
    <w:p w14:paraId="43CE139C" w14:textId="77777777" w:rsidR="00C13B7D" w:rsidRPr="00B242D8" w:rsidRDefault="009C5735" w:rsidP="00D83A3D">
      <w:pPr>
        <w:spacing w:after="0"/>
        <w:ind w:firstLine="708"/>
        <w:jc w:val="both"/>
        <w:rPr>
          <w:rFonts w:ascii="Arial" w:hAnsi="Arial" w:cs="Arial"/>
          <w:b/>
        </w:rPr>
      </w:pPr>
      <w:r w:rsidRPr="00B242D8">
        <w:rPr>
          <w:rFonts w:ascii="Arial" w:hAnsi="Arial" w:cs="Arial"/>
          <w:b/>
        </w:rPr>
        <w:t>2.</w:t>
      </w:r>
      <w:r w:rsidRPr="00B242D8">
        <w:rPr>
          <w:rFonts w:ascii="Arial" w:hAnsi="Arial" w:cs="Arial"/>
          <w:b/>
        </w:rPr>
        <w:tab/>
        <w:t>ПРЕДМЕТ ДОГОВОРА</w:t>
      </w:r>
    </w:p>
    <w:p w14:paraId="53D31020" w14:textId="77777777" w:rsidR="00C13B7D" w:rsidRPr="00B242D8" w:rsidRDefault="009C5735" w:rsidP="00D83A3D">
      <w:pPr>
        <w:spacing w:after="0"/>
        <w:ind w:firstLine="708"/>
        <w:jc w:val="both"/>
        <w:rPr>
          <w:rFonts w:ascii="Arial" w:hAnsi="Arial" w:cs="Arial"/>
        </w:rPr>
      </w:pPr>
      <w:r w:rsidRPr="00B242D8">
        <w:rPr>
          <w:rFonts w:ascii="Arial" w:hAnsi="Arial" w:cs="Arial"/>
        </w:rPr>
        <w:t>2.1.</w:t>
      </w:r>
      <w:r w:rsidRPr="00B242D8">
        <w:rPr>
          <w:rFonts w:ascii="Arial" w:hAnsi="Arial" w:cs="Arial"/>
        </w:rPr>
        <w:tab/>
        <w:t xml:space="preserve">По настоящему Договору Застройщик обязуется в предусмотренный Договором срок своими силами и (или) с привлечением третьих лиц построить (создать) Объект недвижимости и после получения разрешения на ввод Объекта недвижимости в эксплуатацию передать в </w:t>
      </w:r>
      <w:r w:rsidRPr="00B242D8">
        <w:rPr>
          <w:rFonts w:ascii="Arial" w:hAnsi="Arial" w:cs="Arial"/>
          <w:b/>
        </w:rPr>
        <w:t xml:space="preserve">единоличную собственность </w:t>
      </w:r>
      <w:r w:rsidRPr="00B242D8">
        <w:rPr>
          <w:rFonts w:ascii="Arial" w:hAnsi="Arial" w:cs="Arial"/>
        </w:rPr>
        <w:t xml:space="preserve"> расположенный в нем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по Акту приема-передачи при наличии разрешения на ввод Объекта недвижимости в эксплуатацию.</w:t>
      </w:r>
    </w:p>
    <w:p w14:paraId="631E8E43" w14:textId="77777777" w:rsidR="00C13B7D" w:rsidRPr="00B242D8" w:rsidRDefault="009C5735" w:rsidP="00D83A3D">
      <w:pPr>
        <w:spacing w:after="0"/>
        <w:ind w:firstLine="708"/>
        <w:jc w:val="both"/>
        <w:rPr>
          <w:rFonts w:ascii="Arial" w:hAnsi="Arial" w:cs="Arial"/>
        </w:rPr>
      </w:pPr>
      <w:r w:rsidRPr="00B242D8">
        <w:rPr>
          <w:rFonts w:ascii="Arial" w:hAnsi="Arial" w:cs="Arial"/>
        </w:rPr>
        <w:t>2.2.</w:t>
      </w:r>
      <w:r w:rsidRPr="00B242D8">
        <w:rPr>
          <w:rFonts w:ascii="Arial" w:hAnsi="Arial" w:cs="Arial"/>
        </w:rPr>
        <w:tab/>
        <w:t>Объект долевого строительства –жилое помещение, обладающее следующими характеристиками в соответствии с проектной документацией:</w:t>
      </w:r>
    </w:p>
    <w:p w14:paraId="26449D19" w14:textId="5F66A366" w:rsidR="0023619C" w:rsidRPr="00B242D8" w:rsidRDefault="009C5735" w:rsidP="00D83A3D">
      <w:pPr>
        <w:spacing w:after="0" w:line="240" w:lineRule="atLeast"/>
        <w:jc w:val="both"/>
        <w:rPr>
          <w:rFonts w:ascii="Arial" w:hAnsi="Arial" w:cs="Arial"/>
        </w:rPr>
      </w:pPr>
      <w:r w:rsidRPr="00B242D8">
        <w:rPr>
          <w:rFonts w:ascii="Arial" w:hAnsi="Arial" w:cs="Arial"/>
        </w:rPr>
        <w:t xml:space="preserve">Строительный номер </w:t>
      </w:r>
      <w:r w:rsidR="00A87F35">
        <w:rPr>
          <w:rFonts w:ascii="Arial" w:hAnsi="Arial" w:cs="Arial"/>
        </w:rPr>
        <w:t>помещения</w:t>
      </w:r>
      <w:r w:rsidRPr="00B242D8">
        <w:rPr>
          <w:rFonts w:ascii="Arial" w:hAnsi="Arial" w:cs="Arial"/>
        </w:rPr>
        <w:t xml:space="preserve">: </w:t>
      </w:r>
      <w:r w:rsidR="0023619C" w:rsidRPr="00B242D8">
        <w:rPr>
          <w:rFonts w:ascii="Arial" w:hAnsi="Arial" w:cs="Arial"/>
        </w:rPr>
        <w:t>№</w:t>
      </w:r>
      <w:r w:rsidR="006D342B">
        <w:rPr>
          <w:rFonts w:ascii="Arial" w:hAnsi="Arial" w:cs="Arial"/>
        </w:rPr>
        <w:t>______</w:t>
      </w:r>
    </w:p>
    <w:p w14:paraId="314B8C1E" w14:textId="77777777" w:rsidR="00C13B7D" w:rsidRPr="00B242D8" w:rsidRDefault="009C5735" w:rsidP="00D83A3D">
      <w:pPr>
        <w:spacing w:after="0" w:line="240" w:lineRule="atLeast"/>
        <w:jc w:val="both"/>
        <w:rPr>
          <w:rFonts w:ascii="Arial" w:hAnsi="Arial" w:cs="Arial"/>
        </w:rPr>
      </w:pPr>
      <w:r w:rsidRPr="00B242D8">
        <w:rPr>
          <w:rFonts w:ascii="Arial" w:hAnsi="Arial" w:cs="Arial"/>
        </w:rPr>
        <w:t xml:space="preserve">Назначение: </w:t>
      </w:r>
      <w:r w:rsidRPr="00B242D8">
        <w:rPr>
          <w:rFonts w:ascii="Arial" w:hAnsi="Arial" w:cs="Arial"/>
        </w:rPr>
        <w:tab/>
        <w:t>жилое</w:t>
      </w:r>
    </w:p>
    <w:p w14:paraId="3A4B320A" w14:textId="18CA44A5" w:rsidR="00C13B7D" w:rsidRPr="00B242D8" w:rsidRDefault="009C5735" w:rsidP="00D83A3D">
      <w:pPr>
        <w:spacing w:after="0" w:line="240" w:lineRule="atLeast"/>
        <w:jc w:val="both"/>
        <w:rPr>
          <w:rFonts w:ascii="Arial" w:hAnsi="Arial" w:cs="Arial"/>
        </w:rPr>
      </w:pPr>
      <w:r w:rsidRPr="00B242D8">
        <w:rPr>
          <w:rFonts w:ascii="Arial" w:hAnsi="Arial" w:cs="Arial"/>
        </w:rPr>
        <w:t>Секция (подъезд):</w:t>
      </w:r>
      <w:r w:rsidRPr="00B242D8">
        <w:rPr>
          <w:rFonts w:ascii="Arial" w:hAnsi="Arial" w:cs="Arial"/>
        </w:rPr>
        <w:tab/>
      </w:r>
      <w:r w:rsidR="006D342B">
        <w:rPr>
          <w:rFonts w:ascii="Arial" w:hAnsi="Arial" w:cs="Arial"/>
        </w:rPr>
        <w:t>_____</w:t>
      </w:r>
    </w:p>
    <w:p w14:paraId="71CB8CFC" w14:textId="68756A14" w:rsidR="00C13B7D" w:rsidRPr="00B242D8" w:rsidRDefault="009C5735" w:rsidP="00D83A3D">
      <w:pPr>
        <w:spacing w:after="0" w:line="240" w:lineRule="atLeast"/>
        <w:jc w:val="both"/>
        <w:rPr>
          <w:rFonts w:ascii="Arial" w:hAnsi="Arial" w:cs="Arial"/>
        </w:rPr>
      </w:pPr>
      <w:proofErr w:type="gramStart"/>
      <w:r w:rsidRPr="00B242D8">
        <w:rPr>
          <w:rFonts w:ascii="Arial" w:hAnsi="Arial" w:cs="Arial"/>
        </w:rPr>
        <w:t>Этаж :</w:t>
      </w:r>
      <w:proofErr w:type="gramEnd"/>
      <w:r w:rsidRPr="00B242D8">
        <w:rPr>
          <w:rFonts w:ascii="Arial" w:hAnsi="Arial" w:cs="Arial"/>
        </w:rPr>
        <w:t xml:space="preserve"> </w:t>
      </w:r>
      <w:r w:rsidR="006D342B">
        <w:rPr>
          <w:rFonts w:ascii="Arial" w:hAnsi="Arial" w:cs="Arial"/>
        </w:rPr>
        <w:t>_______</w:t>
      </w:r>
    </w:p>
    <w:p w14:paraId="28EC9A35" w14:textId="548F509F" w:rsidR="00C13B7D" w:rsidRPr="00B242D8" w:rsidRDefault="009C5735" w:rsidP="00D83A3D">
      <w:pPr>
        <w:spacing w:after="0" w:line="240" w:lineRule="atLeast"/>
        <w:jc w:val="both"/>
        <w:rPr>
          <w:rFonts w:ascii="Arial" w:hAnsi="Arial" w:cs="Arial"/>
        </w:rPr>
      </w:pPr>
      <w:r w:rsidRPr="00B242D8">
        <w:rPr>
          <w:rFonts w:ascii="Arial" w:hAnsi="Arial" w:cs="Arial"/>
        </w:rPr>
        <w:t xml:space="preserve">Проектная общая площадь: </w:t>
      </w:r>
      <w:r w:rsidR="006D342B">
        <w:rPr>
          <w:rFonts w:ascii="Arial" w:hAnsi="Arial" w:cs="Arial"/>
        </w:rPr>
        <w:t xml:space="preserve">_______ </w:t>
      </w:r>
      <w:r w:rsidRPr="00B242D8">
        <w:rPr>
          <w:rFonts w:ascii="Arial" w:hAnsi="Arial" w:cs="Arial"/>
        </w:rPr>
        <w:t>кв. м.</w:t>
      </w:r>
      <w:r w:rsidRPr="00B242D8">
        <w:rPr>
          <w:rFonts w:ascii="Arial" w:hAnsi="Arial" w:cs="Arial"/>
        </w:rPr>
        <w:tab/>
      </w:r>
    </w:p>
    <w:p w14:paraId="17E4A412" w14:textId="5B2F0C2F" w:rsidR="00C13B7D" w:rsidRPr="00B242D8" w:rsidRDefault="009C5735" w:rsidP="00D83A3D">
      <w:pPr>
        <w:spacing w:after="0" w:line="240" w:lineRule="atLeast"/>
        <w:jc w:val="both"/>
        <w:rPr>
          <w:rFonts w:ascii="Arial" w:hAnsi="Arial" w:cs="Arial"/>
        </w:rPr>
      </w:pPr>
      <w:r w:rsidRPr="00B242D8">
        <w:rPr>
          <w:rFonts w:ascii="Arial" w:hAnsi="Arial" w:cs="Arial"/>
        </w:rPr>
        <w:t xml:space="preserve">Количество </w:t>
      </w:r>
      <w:r w:rsidR="001D4872">
        <w:rPr>
          <w:rFonts w:ascii="Arial" w:hAnsi="Arial" w:cs="Arial"/>
        </w:rPr>
        <w:t>помещений</w:t>
      </w:r>
      <w:r w:rsidRPr="00B242D8">
        <w:rPr>
          <w:rFonts w:ascii="Arial" w:hAnsi="Arial" w:cs="Arial"/>
        </w:rPr>
        <w:t xml:space="preserve">: </w:t>
      </w:r>
      <w:r w:rsidRPr="00B242D8">
        <w:rPr>
          <w:rFonts w:ascii="Arial" w:hAnsi="Arial" w:cs="Arial"/>
        </w:rPr>
        <w:tab/>
      </w:r>
      <w:r w:rsidR="006D342B">
        <w:rPr>
          <w:rFonts w:ascii="Arial" w:hAnsi="Arial" w:cs="Arial"/>
        </w:rPr>
        <w:t>_____</w:t>
      </w:r>
    </w:p>
    <w:p w14:paraId="2511953D" w14:textId="0DF09FE2" w:rsidR="00C13B7D" w:rsidRPr="00B242D8" w:rsidRDefault="009C5735" w:rsidP="00D83A3D">
      <w:pPr>
        <w:spacing w:after="0" w:line="240" w:lineRule="atLeast"/>
        <w:jc w:val="both"/>
        <w:rPr>
          <w:rFonts w:ascii="Arial" w:hAnsi="Arial" w:cs="Arial"/>
        </w:rPr>
      </w:pPr>
      <w:r w:rsidRPr="00B242D8">
        <w:rPr>
          <w:rFonts w:ascii="Arial" w:hAnsi="Arial" w:cs="Arial"/>
        </w:rPr>
        <w:t xml:space="preserve">Площадь кухни /кухонной зоны/ кухни-ниши/ кухни-столовой: </w:t>
      </w:r>
      <w:r w:rsidR="006D342B">
        <w:rPr>
          <w:rFonts w:ascii="Arial" w:hAnsi="Arial" w:cs="Arial"/>
        </w:rPr>
        <w:t>_______</w:t>
      </w:r>
      <w:r w:rsidRPr="00B242D8">
        <w:rPr>
          <w:rFonts w:ascii="Arial" w:hAnsi="Arial" w:cs="Arial"/>
        </w:rPr>
        <w:t xml:space="preserve"> кв. м.</w:t>
      </w:r>
      <w:r w:rsidRPr="00B242D8">
        <w:rPr>
          <w:rFonts w:ascii="Arial" w:hAnsi="Arial" w:cs="Arial"/>
        </w:rPr>
        <w:tab/>
      </w:r>
    </w:p>
    <w:p w14:paraId="2E970959" w14:textId="6C93C57E" w:rsidR="00C13B7D" w:rsidRPr="00B242D8" w:rsidRDefault="009C5735" w:rsidP="00D83A3D">
      <w:pPr>
        <w:spacing w:after="0" w:line="240" w:lineRule="atLeast"/>
        <w:jc w:val="both"/>
        <w:rPr>
          <w:rFonts w:ascii="Arial" w:hAnsi="Arial" w:cs="Arial"/>
        </w:rPr>
      </w:pPr>
      <w:r w:rsidRPr="00B242D8">
        <w:rPr>
          <w:rFonts w:ascii="Arial" w:hAnsi="Arial" w:cs="Arial"/>
        </w:rPr>
        <w:t xml:space="preserve">Санузел: </w:t>
      </w:r>
      <w:r w:rsidR="006D342B">
        <w:rPr>
          <w:rFonts w:ascii="Arial" w:hAnsi="Arial" w:cs="Arial"/>
        </w:rPr>
        <w:t>_______</w:t>
      </w:r>
      <w:r w:rsidR="00915B22" w:rsidRPr="00B242D8">
        <w:rPr>
          <w:rFonts w:ascii="Arial" w:hAnsi="Arial" w:cs="Arial"/>
        </w:rPr>
        <w:t xml:space="preserve"> </w:t>
      </w:r>
      <w:proofErr w:type="spellStart"/>
      <w:r w:rsidRPr="00B242D8">
        <w:rPr>
          <w:rFonts w:ascii="Arial" w:hAnsi="Arial" w:cs="Arial"/>
        </w:rPr>
        <w:t>кв.м</w:t>
      </w:r>
      <w:proofErr w:type="spellEnd"/>
      <w:r w:rsidRPr="00B242D8">
        <w:rPr>
          <w:rFonts w:ascii="Arial" w:hAnsi="Arial" w:cs="Arial"/>
        </w:rPr>
        <w:t>.</w:t>
      </w:r>
      <w:r w:rsidR="00915B22" w:rsidRPr="00B242D8">
        <w:rPr>
          <w:rFonts w:ascii="Arial" w:hAnsi="Arial" w:cs="Arial"/>
        </w:rPr>
        <w:t>,</w:t>
      </w:r>
      <w:r w:rsidRPr="00B242D8">
        <w:rPr>
          <w:rFonts w:ascii="Arial" w:hAnsi="Arial" w:cs="Arial"/>
        </w:rPr>
        <w:tab/>
      </w:r>
      <w:r w:rsidR="006D342B">
        <w:rPr>
          <w:rFonts w:ascii="Arial" w:hAnsi="Arial" w:cs="Arial"/>
        </w:rPr>
        <w:t>______</w:t>
      </w:r>
      <w:r w:rsidR="00915B22" w:rsidRPr="00B242D8">
        <w:rPr>
          <w:rFonts w:ascii="Arial" w:hAnsi="Arial" w:cs="Arial"/>
        </w:rPr>
        <w:t xml:space="preserve"> </w:t>
      </w:r>
      <w:proofErr w:type="spellStart"/>
      <w:r w:rsidR="00915B22" w:rsidRPr="00B242D8">
        <w:rPr>
          <w:rFonts w:ascii="Arial" w:hAnsi="Arial" w:cs="Arial"/>
        </w:rPr>
        <w:t>кв.м</w:t>
      </w:r>
      <w:proofErr w:type="spellEnd"/>
      <w:r w:rsidR="00915B22" w:rsidRPr="00B242D8">
        <w:rPr>
          <w:rFonts w:ascii="Arial" w:hAnsi="Arial" w:cs="Arial"/>
        </w:rPr>
        <w:t>.</w:t>
      </w:r>
    </w:p>
    <w:p w14:paraId="734E5A0B" w14:textId="41EDA5D6" w:rsidR="00915B22" w:rsidRPr="00B242D8" w:rsidRDefault="009C5735" w:rsidP="00D83A3D">
      <w:pPr>
        <w:spacing w:after="0" w:line="240" w:lineRule="atLeast"/>
        <w:jc w:val="both"/>
        <w:rPr>
          <w:rFonts w:ascii="Arial" w:hAnsi="Arial" w:cs="Arial"/>
        </w:rPr>
      </w:pPr>
      <w:r w:rsidRPr="00B242D8">
        <w:rPr>
          <w:rFonts w:ascii="Arial" w:hAnsi="Arial" w:cs="Arial"/>
        </w:rPr>
        <w:t xml:space="preserve">Прихожая: </w:t>
      </w:r>
      <w:r w:rsidR="006D342B">
        <w:rPr>
          <w:rFonts w:ascii="Arial" w:hAnsi="Arial" w:cs="Arial"/>
        </w:rPr>
        <w:t>_________</w:t>
      </w:r>
      <w:r w:rsidRPr="00B242D8">
        <w:rPr>
          <w:rFonts w:ascii="Arial" w:hAnsi="Arial" w:cs="Arial"/>
        </w:rPr>
        <w:t xml:space="preserve"> </w:t>
      </w:r>
      <w:proofErr w:type="spellStart"/>
      <w:r w:rsidRPr="00B242D8">
        <w:rPr>
          <w:rFonts w:ascii="Arial" w:hAnsi="Arial" w:cs="Arial"/>
        </w:rPr>
        <w:t>кв.м</w:t>
      </w:r>
      <w:proofErr w:type="spellEnd"/>
      <w:r w:rsidRPr="00B242D8">
        <w:rPr>
          <w:rFonts w:ascii="Arial" w:hAnsi="Arial" w:cs="Arial"/>
        </w:rPr>
        <w:t>.</w:t>
      </w:r>
    </w:p>
    <w:p w14:paraId="1FE15979" w14:textId="62F778E7" w:rsidR="00C13B7D" w:rsidRPr="00B242D8" w:rsidRDefault="00915B22" w:rsidP="00D83A3D">
      <w:pPr>
        <w:spacing w:after="0" w:line="240" w:lineRule="atLeast"/>
        <w:jc w:val="both"/>
        <w:rPr>
          <w:rFonts w:ascii="Arial" w:hAnsi="Arial" w:cs="Arial"/>
        </w:rPr>
      </w:pPr>
      <w:r w:rsidRPr="00B242D8">
        <w:rPr>
          <w:rFonts w:ascii="Arial" w:hAnsi="Arial" w:cs="Arial"/>
        </w:rPr>
        <w:t xml:space="preserve">Площадь террасы: </w:t>
      </w:r>
      <w:r w:rsidR="006D342B">
        <w:rPr>
          <w:rFonts w:ascii="Arial" w:hAnsi="Arial" w:cs="Arial"/>
        </w:rPr>
        <w:t xml:space="preserve">______ </w:t>
      </w:r>
      <w:proofErr w:type="spellStart"/>
      <w:r w:rsidRPr="00B242D8">
        <w:rPr>
          <w:rFonts w:ascii="Arial" w:hAnsi="Arial" w:cs="Arial"/>
        </w:rPr>
        <w:t>кв.м</w:t>
      </w:r>
      <w:proofErr w:type="spellEnd"/>
      <w:r w:rsidRPr="00B242D8">
        <w:rPr>
          <w:rFonts w:ascii="Arial" w:hAnsi="Arial" w:cs="Arial"/>
        </w:rPr>
        <w:t xml:space="preserve">.; </w:t>
      </w:r>
      <w:r w:rsidR="006D342B">
        <w:rPr>
          <w:rFonts w:ascii="Arial" w:hAnsi="Arial" w:cs="Arial"/>
        </w:rPr>
        <w:t>_____</w:t>
      </w:r>
      <w:r w:rsidRPr="00B242D8">
        <w:rPr>
          <w:rFonts w:ascii="Arial" w:hAnsi="Arial" w:cs="Arial"/>
        </w:rPr>
        <w:t xml:space="preserve"> </w:t>
      </w:r>
      <w:proofErr w:type="spellStart"/>
      <w:r w:rsidRPr="00B242D8">
        <w:rPr>
          <w:rFonts w:ascii="Arial" w:hAnsi="Arial" w:cs="Arial"/>
        </w:rPr>
        <w:t>кв.м</w:t>
      </w:r>
      <w:proofErr w:type="spellEnd"/>
      <w:r w:rsidRPr="00B242D8">
        <w:rPr>
          <w:rFonts w:ascii="Arial" w:hAnsi="Arial" w:cs="Arial"/>
        </w:rPr>
        <w:t>. (с применением понижающих коэффициента 0,3-</w:t>
      </w:r>
      <w:r w:rsidR="009C5735" w:rsidRPr="00B242D8">
        <w:rPr>
          <w:rFonts w:ascii="Arial" w:hAnsi="Arial" w:cs="Arial"/>
        </w:rPr>
        <w:tab/>
      </w:r>
      <w:r w:rsidR="006D342B">
        <w:rPr>
          <w:rFonts w:ascii="Arial" w:hAnsi="Arial" w:cs="Arial"/>
        </w:rPr>
        <w:t>_______</w:t>
      </w:r>
      <w:r w:rsidRPr="00B242D8">
        <w:rPr>
          <w:rFonts w:ascii="Arial" w:hAnsi="Arial" w:cs="Arial"/>
        </w:rPr>
        <w:t xml:space="preserve"> </w:t>
      </w:r>
      <w:proofErr w:type="spellStart"/>
      <w:r w:rsidRPr="00B242D8">
        <w:rPr>
          <w:rFonts w:ascii="Arial" w:hAnsi="Arial" w:cs="Arial"/>
        </w:rPr>
        <w:t>кв.м</w:t>
      </w:r>
      <w:proofErr w:type="spellEnd"/>
      <w:r w:rsidRPr="00B242D8">
        <w:rPr>
          <w:rFonts w:ascii="Arial" w:hAnsi="Arial" w:cs="Arial"/>
        </w:rPr>
        <w:t>.)</w:t>
      </w:r>
    </w:p>
    <w:p w14:paraId="23324C01" w14:textId="77777777" w:rsidR="00D83A3D" w:rsidRPr="00B242D8" w:rsidRDefault="00D83A3D" w:rsidP="00D83A3D">
      <w:pPr>
        <w:spacing w:after="0"/>
        <w:ind w:firstLine="708"/>
        <w:jc w:val="both"/>
        <w:rPr>
          <w:rFonts w:ascii="Arial" w:hAnsi="Arial" w:cs="Arial"/>
        </w:rPr>
      </w:pPr>
      <w:r w:rsidRPr="00B242D8">
        <w:rPr>
          <w:rFonts w:ascii="Arial" w:hAnsi="Arial" w:cs="Arial"/>
        </w:rPr>
        <w:t>2.3.</w:t>
      </w:r>
      <w:r w:rsidRPr="00B242D8">
        <w:rPr>
          <w:rFonts w:ascii="Arial" w:hAnsi="Arial" w:cs="Arial"/>
        </w:rPr>
        <w:tab/>
        <w:t xml:space="preserve">План Объекта долевого строительства, отображающий в графической форме расположение по отношению друг к другу частей Объекта долевого строительства, а также план расположения Объекта долевого строительства на этаже (Приложение №1), Характеристика отделки и комплектация объекта долевого строительства (Приложение №2) Объекта долевого строительства являются неотъемлемыми приложениями к настоящему Договору. </w:t>
      </w:r>
    </w:p>
    <w:p w14:paraId="5B9A7C0F"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В случае наличия на плане обозначений дверных межкомнатных блоков, мебели, ванн, унитазов, умывальников, раковин,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установке или поставке указываемых объектов. Геометрические параметры Объекта долевого строительства, отображенные в Плане Объекта долевого строительства, являются иллюстрационными и могут отличаться от </w:t>
      </w:r>
      <w:r w:rsidRPr="00B242D8">
        <w:rPr>
          <w:rFonts w:ascii="Arial" w:hAnsi="Arial" w:cs="Arial"/>
        </w:rPr>
        <w:lastRenderedPageBreak/>
        <w:t>геометрических параметров, отображенных в технической документации, подготовленной после ввода Объекта в эксплуатацию.</w:t>
      </w:r>
    </w:p>
    <w:p w14:paraId="5096200B" w14:textId="77777777" w:rsidR="00D83A3D" w:rsidRPr="00B242D8" w:rsidRDefault="00D83A3D" w:rsidP="00D83A3D">
      <w:pPr>
        <w:spacing w:after="0"/>
        <w:ind w:firstLine="708"/>
        <w:jc w:val="both"/>
        <w:rPr>
          <w:rFonts w:ascii="Arial" w:hAnsi="Arial" w:cs="Arial"/>
        </w:rPr>
      </w:pPr>
      <w:r w:rsidRPr="00B242D8">
        <w:rPr>
          <w:rFonts w:ascii="Arial" w:hAnsi="Arial" w:cs="Arial"/>
        </w:rPr>
        <w:t>2.4.</w:t>
      </w:r>
      <w:r w:rsidRPr="00B242D8">
        <w:rPr>
          <w:rFonts w:ascii="Arial" w:hAnsi="Arial" w:cs="Arial"/>
        </w:rPr>
        <w:tab/>
        <w:t xml:space="preserve">Проектная общая площадь, указанная в пункте 2.2., подлежит уточнению после завершения строительства Объекта недвижимости. Фактическая Общая площадь Объекта долевого строительства будет определена в установленном законом порядке соответствующей технической документацией, изготовленной после ввода Объекта в эксплуатацию в соответствии с требованиями Федерального закона от 24.07.2007 г.  №221-ФЗ «О кадастровой деятельности» и Федерального закона от 13.07.2015 г. № 218-ФЗ «О государственной регистрации недвижимости». </w:t>
      </w:r>
    </w:p>
    <w:p w14:paraId="2A58229C" w14:textId="77777777" w:rsidR="00D83A3D" w:rsidRPr="00B242D8" w:rsidRDefault="00D83A3D" w:rsidP="00D83A3D">
      <w:pPr>
        <w:spacing w:after="0"/>
        <w:ind w:firstLine="708"/>
        <w:jc w:val="both"/>
        <w:rPr>
          <w:rFonts w:ascii="Arial" w:hAnsi="Arial" w:cs="Arial"/>
        </w:rPr>
      </w:pPr>
      <w:r w:rsidRPr="00B242D8">
        <w:rPr>
          <w:rFonts w:ascii="Arial" w:hAnsi="Arial" w:cs="Arial"/>
        </w:rPr>
        <w:t>2.5.</w:t>
      </w:r>
      <w:r w:rsidRPr="00B242D8">
        <w:rPr>
          <w:rFonts w:ascii="Arial" w:hAnsi="Arial" w:cs="Arial"/>
        </w:rPr>
        <w:tab/>
        <w:t>Стороны допускают, что площадь отдельных комнат, кухни и других помещений Объекта долевого строительства может быть уменьшена или увеличена за счёт, соответственно, увеличения или уменьшения других частей нежилого помещения, в результате возникновения неизбежной погрешности при проведении строительно-монтажных работ. Такие отклонения считаются допустимыми и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23481A2" w14:textId="77777777" w:rsidR="00D83A3D" w:rsidRPr="00B242D8" w:rsidRDefault="00D83A3D" w:rsidP="00D83A3D">
      <w:pPr>
        <w:spacing w:after="0"/>
        <w:ind w:firstLine="708"/>
        <w:jc w:val="both"/>
        <w:rPr>
          <w:rFonts w:ascii="Arial" w:hAnsi="Arial" w:cs="Arial"/>
        </w:rPr>
      </w:pPr>
      <w:r w:rsidRPr="00B242D8">
        <w:rPr>
          <w:rFonts w:ascii="Arial" w:hAnsi="Arial" w:cs="Arial"/>
        </w:rPr>
        <w:t>2.6.</w:t>
      </w:r>
      <w:r w:rsidRPr="00B242D8">
        <w:rPr>
          <w:rFonts w:ascii="Arial" w:hAnsi="Arial" w:cs="Arial"/>
        </w:rPr>
        <w:tab/>
        <w:t>Право собственности Участника долевого строительства на Объект долевого строительства возникает с момента государственной̆ регистрации в органах, осуществляющих государственную регистрацию прав на недвижимое имущество и сделок с ним в установленном законом порядке.</w:t>
      </w:r>
    </w:p>
    <w:p w14:paraId="035DD7DB" w14:textId="73F0D812" w:rsidR="00D83A3D" w:rsidRPr="00B242D8" w:rsidRDefault="00D83A3D" w:rsidP="00D83A3D">
      <w:pPr>
        <w:spacing w:after="0"/>
        <w:ind w:firstLine="708"/>
        <w:jc w:val="both"/>
        <w:rPr>
          <w:rFonts w:ascii="Arial" w:hAnsi="Arial" w:cs="Arial"/>
        </w:rPr>
      </w:pPr>
      <w:r w:rsidRPr="00B242D8">
        <w:rPr>
          <w:rFonts w:ascii="Arial" w:hAnsi="Arial" w:cs="Arial"/>
        </w:rPr>
        <w:t xml:space="preserve">Право требования на получение </w:t>
      </w:r>
      <w:r w:rsidR="00A87F35">
        <w:rPr>
          <w:rFonts w:ascii="Arial" w:hAnsi="Arial" w:cs="Arial"/>
        </w:rPr>
        <w:t>Объекта долевого строительства</w:t>
      </w:r>
      <w:r w:rsidRPr="00B242D8">
        <w:rPr>
          <w:rFonts w:ascii="Arial" w:hAnsi="Arial" w:cs="Arial"/>
        </w:rPr>
        <w:t xml:space="preserve"> в собственность Участника долевого строительства возникает у него при условии надлежащего выполнения им своих обязательств по настоящему Договору и подписания Сторонами Акта приема-передачи Объекта долевого строительства.</w:t>
      </w:r>
    </w:p>
    <w:p w14:paraId="422EA248" w14:textId="77777777" w:rsidR="00D83A3D" w:rsidRDefault="00D83A3D" w:rsidP="00D83A3D">
      <w:pPr>
        <w:spacing w:after="0"/>
        <w:ind w:firstLine="708"/>
        <w:jc w:val="both"/>
        <w:rPr>
          <w:rFonts w:ascii="Arial" w:hAnsi="Arial" w:cs="Arial"/>
        </w:rPr>
      </w:pPr>
      <w:r w:rsidRPr="00B242D8">
        <w:rPr>
          <w:rFonts w:ascii="Arial" w:hAnsi="Arial" w:cs="Arial"/>
        </w:rPr>
        <w:t>2.7. Застройщик гарантирует отсутствие обременения какими-либо правами третьих лиц Объекта долевого строительства на дату заключения Договора участия в долевом строительстве, при этом земельный участок и строящийся на нем объект недвижимости будут находится в залоге АО «ГЕНБАНК».</w:t>
      </w:r>
    </w:p>
    <w:p w14:paraId="12148711" w14:textId="77777777" w:rsidR="008372BD" w:rsidRPr="00B242D8" w:rsidRDefault="008372BD" w:rsidP="00D83A3D">
      <w:pPr>
        <w:spacing w:after="0"/>
        <w:ind w:firstLine="708"/>
        <w:jc w:val="both"/>
        <w:rPr>
          <w:rFonts w:ascii="Arial" w:hAnsi="Arial" w:cs="Arial"/>
        </w:rPr>
      </w:pPr>
    </w:p>
    <w:p w14:paraId="388E41A9" w14:textId="77777777" w:rsidR="00C13B7D" w:rsidRPr="00B242D8" w:rsidRDefault="009C5735" w:rsidP="00D83A3D">
      <w:pPr>
        <w:spacing w:after="0"/>
        <w:ind w:firstLine="708"/>
        <w:jc w:val="both"/>
        <w:rPr>
          <w:rFonts w:ascii="Arial" w:hAnsi="Arial" w:cs="Arial"/>
          <w:b/>
        </w:rPr>
      </w:pPr>
      <w:r w:rsidRPr="00B242D8">
        <w:rPr>
          <w:rFonts w:ascii="Arial" w:hAnsi="Arial" w:cs="Arial"/>
          <w:b/>
        </w:rPr>
        <w:t>3.</w:t>
      </w:r>
      <w:r w:rsidRPr="00B242D8">
        <w:rPr>
          <w:rFonts w:ascii="Arial" w:hAnsi="Arial" w:cs="Arial"/>
          <w:b/>
        </w:rPr>
        <w:tab/>
        <w:t>ЦЕНА ДОГОВОРА И ПОРЯДОК РАСЧЕТОВ</w:t>
      </w:r>
    </w:p>
    <w:p w14:paraId="4479C9DC" w14:textId="2D1EF418" w:rsidR="00C13B7D" w:rsidRPr="00804BB2" w:rsidRDefault="009C5735" w:rsidP="00D83A3D">
      <w:pPr>
        <w:spacing w:after="0"/>
        <w:ind w:firstLine="708"/>
        <w:jc w:val="both"/>
        <w:rPr>
          <w:rFonts w:ascii="Arial" w:hAnsi="Arial" w:cs="Arial"/>
        </w:rPr>
      </w:pPr>
      <w:r w:rsidRPr="00804BB2">
        <w:rPr>
          <w:rFonts w:ascii="Arial" w:hAnsi="Arial" w:cs="Arial"/>
        </w:rPr>
        <w:t xml:space="preserve">3.1.  Стороны договорились, что цена Договора (размер денежных средств, подлежащих уплате Участником долевого строительства) составляет </w:t>
      </w:r>
      <w:r w:rsidR="00A87F35" w:rsidRPr="00804BB2">
        <w:rPr>
          <w:rFonts w:ascii="Arial" w:hAnsi="Arial" w:cs="Arial"/>
          <w:b/>
        </w:rPr>
        <w:t>_________________</w:t>
      </w:r>
      <w:r w:rsidRPr="00804BB2">
        <w:rPr>
          <w:rFonts w:ascii="Arial" w:hAnsi="Arial" w:cs="Arial"/>
          <w:b/>
        </w:rPr>
        <w:t xml:space="preserve"> (</w:t>
      </w:r>
      <w:r w:rsidR="00A87F35" w:rsidRPr="00804BB2">
        <w:rPr>
          <w:rFonts w:ascii="Arial" w:hAnsi="Arial" w:cs="Arial"/>
          <w:b/>
        </w:rPr>
        <w:t>______________________________</w:t>
      </w:r>
      <w:r w:rsidRPr="00804BB2">
        <w:rPr>
          <w:rFonts w:ascii="Arial" w:hAnsi="Arial" w:cs="Arial"/>
          <w:b/>
        </w:rPr>
        <w:t xml:space="preserve">) рублей </w:t>
      </w:r>
      <w:r w:rsidR="005601E8" w:rsidRPr="00804BB2">
        <w:rPr>
          <w:rFonts w:ascii="Arial" w:hAnsi="Arial" w:cs="Arial"/>
          <w:b/>
        </w:rPr>
        <w:t xml:space="preserve">00 </w:t>
      </w:r>
      <w:r w:rsidRPr="00804BB2">
        <w:rPr>
          <w:rFonts w:ascii="Arial" w:hAnsi="Arial" w:cs="Arial"/>
          <w:b/>
        </w:rPr>
        <w:t>копеек</w:t>
      </w:r>
      <w:r w:rsidRPr="00804BB2">
        <w:rPr>
          <w:rFonts w:ascii="Arial" w:hAnsi="Arial" w:cs="Arial"/>
        </w:rPr>
        <w:t xml:space="preserve">, НДС не предусмотрен, и определяется как произведение цены одного квадратного метра проектной общей площади объекта долевого строительства и проектной общей площади объекта долевого строительства. </w:t>
      </w:r>
    </w:p>
    <w:p w14:paraId="0F41D21E" w14:textId="32D3DA1C" w:rsidR="00C13B7D" w:rsidRPr="00B242D8" w:rsidRDefault="009C5735" w:rsidP="00D83A3D">
      <w:pPr>
        <w:spacing w:after="0"/>
        <w:ind w:firstLine="708"/>
        <w:jc w:val="both"/>
        <w:rPr>
          <w:rFonts w:ascii="Arial" w:hAnsi="Arial" w:cs="Arial"/>
        </w:rPr>
      </w:pPr>
      <w:r w:rsidRPr="00804BB2">
        <w:rPr>
          <w:rFonts w:ascii="Arial" w:hAnsi="Arial" w:cs="Arial"/>
        </w:rPr>
        <w:t xml:space="preserve">Стоимость одного квадратного метра проектной общей площади объекта долевого строительства составляет </w:t>
      </w:r>
      <w:r w:rsidR="00A87F35" w:rsidRPr="00804BB2">
        <w:rPr>
          <w:rFonts w:ascii="Arial" w:hAnsi="Arial" w:cs="Arial"/>
          <w:b/>
        </w:rPr>
        <w:t>___</w:t>
      </w:r>
      <w:r w:rsidR="006D342B" w:rsidRPr="00804BB2">
        <w:rPr>
          <w:rFonts w:ascii="Arial" w:hAnsi="Arial" w:cs="Arial"/>
          <w:b/>
        </w:rPr>
        <w:t xml:space="preserve"> </w:t>
      </w:r>
      <w:r w:rsidR="00A87F35" w:rsidRPr="00804BB2">
        <w:rPr>
          <w:rFonts w:ascii="Arial" w:hAnsi="Arial" w:cs="Arial"/>
          <w:b/>
        </w:rPr>
        <w:t>__________</w:t>
      </w:r>
      <w:r w:rsidR="005601E8" w:rsidRPr="00804BB2">
        <w:rPr>
          <w:rFonts w:ascii="Arial" w:hAnsi="Arial" w:cs="Arial"/>
          <w:b/>
        </w:rPr>
        <w:t xml:space="preserve"> (</w:t>
      </w:r>
      <w:r w:rsidR="00A87F35" w:rsidRPr="00804BB2">
        <w:rPr>
          <w:rFonts w:ascii="Arial" w:hAnsi="Arial" w:cs="Arial"/>
          <w:b/>
        </w:rPr>
        <w:t>____________________</w:t>
      </w:r>
      <w:r w:rsidR="005601E8" w:rsidRPr="00804BB2">
        <w:rPr>
          <w:rFonts w:ascii="Arial" w:hAnsi="Arial" w:cs="Arial"/>
          <w:b/>
        </w:rPr>
        <w:t xml:space="preserve"> </w:t>
      </w:r>
      <w:r w:rsidR="00A87F35" w:rsidRPr="00804BB2">
        <w:rPr>
          <w:rFonts w:ascii="Arial" w:hAnsi="Arial" w:cs="Arial"/>
          <w:b/>
        </w:rPr>
        <w:t>_________</w:t>
      </w:r>
      <w:r w:rsidR="005601E8" w:rsidRPr="00804BB2">
        <w:rPr>
          <w:rFonts w:ascii="Arial" w:hAnsi="Arial" w:cs="Arial"/>
          <w:b/>
        </w:rPr>
        <w:t>) рублей 00 копеек</w:t>
      </w:r>
      <w:r w:rsidRPr="00804BB2">
        <w:rPr>
          <w:rFonts w:ascii="Arial" w:hAnsi="Arial" w:cs="Arial"/>
        </w:rPr>
        <w:t>, НДС не предусмотрен.</w:t>
      </w:r>
    </w:p>
    <w:p w14:paraId="6B269087" w14:textId="77777777" w:rsidR="00C13B7D" w:rsidRPr="00B242D8" w:rsidRDefault="009C5735" w:rsidP="00D83A3D">
      <w:pPr>
        <w:spacing w:after="0"/>
        <w:ind w:firstLine="708"/>
        <w:jc w:val="both"/>
        <w:rPr>
          <w:rFonts w:ascii="Arial" w:hAnsi="Arial" w:cs="Arial"/>
        </w:rPr>
      </w:pPr>
      <w:r w:rsidRPr="00B242D8">
        <w:rPr>
          <w:rFonts w:ascii="Arial" w:hAnsi="Arial" w:cs="Arial"/>
        </w:rPr>
        <w:t>3.2.</w:t>
      </w:r>
      <w:r w:rsidRPr="00B242D8">
        <w:rPr>
          <w:rFonts w:ascii="Arial" w:hAnsi="Arial" w:cs="Arial"/>
        </w:rPr>
        <w:tab/>
        <w:t>Участник долевого строительства обязуется внести денежные средства в счет уплаты цены настоящего Договора на специальный счет-</w:t>
      </w:r>
      <w:proofErr w:type="spellStart"/>
      <w:r w:rsidRPr="00B242D8">
        <w:rPr>
          <w:rFonts w:ascii="Arial" w:hAnsi="Arial" w:cs="Arial"/>
        </w:rPr>
        <w:t>эскроу</w:t>
      </w:r>
      <w:proofErr w:type="spellEnd"/>
      <w:r w:rsidRPr="00B242D8">
        <w:rPr>
          <w:rFonts w:ascii="Arial" w:hAnsi="Arial" w:cs="Arial"/>
        </w:rPr>
        <w:t>, открываемый в АО «ГЕНБАНК» - (</w:t>
      </w:r>
      <w:proofErr w:type="spellStart"/>
      <w:r w:rsidRPr="00B242D8">
        <w:rPr>
          <w:rFonts w:ascii="Arial" w:hAnsi="Arial" w:cs="Arial"/>
        </w:rPr>
        <w:t>Эскроу</w:t>
      </w:r>
      <w:proofErr w:type="spellEnd"/>
      <w:r w:rsidRPr="00B242D8">
        <w:rPr>
          <w:rFonts w:ascii="Arial" w:hAnsi="Arial" w:cs="Arial"/>
        </w:rPr>
        <w:t xml:space="preserve">-агент) для учета и блокирования денежных средств, полученных </w:t>
      </w:r>
      <w:proofErr w:type="spellStart"/>
      <w:r w:rsidRPr="00B242D8">
        <w:rPr>
          <w:rFonts w:ascii="Arial" w:hAnsi="Arial" w:cs="Arial"/>
        </w:rPr>
        <w:t>Эскроу</w:t>
      </w:r>
      <w:proofErr w:type="spellEnd"/>
      <w:r w:rsidRPr="00B242D8">
        <w:rPr>
          <w:rFonts w:ascii="Arial" w:hAnsi="Arial" w:cs="Arial"/>
        </w:rPr>
        <w:t>-агентом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ФЗ № 214-ФЗ и Договором</w:t>
      </w:r>
      <w:r w:rsidR="00D83A3D" w:rsidRPr="00B242D8">
        <w:rPr>
          <w:rFonts w:ascii="Arial" w:hAnsi="Arial" w:cs="Arial"/>
        </w:rPr>
        <w:t xml:space="preserve"> счета</w:t>
      </w:r>
      <w:r w:rsidRPr="00B242D8">
        <w:rPr>
          <w:rFonts w:ascii="Arial" w:hAnsi="Arial" w:cs="Arial"/>
        </w:rPr>
        <w:t xml:space="preserve"> </w:t>
      </w:r>
      <w:proofErr w:type="spellStart"/>
      <w:r w:rsidRPr="00B242D8">
        <w:rPr>
          <w:rFonts w:ascii="Arial" w:hAnsi="Arial" w:cs="Arial"/>
        </w:rPr>
        <w:t>эскроу</w:t>
      </w:r>
      <w:proofErr w:type="spellEnd"/>
      <w:r w:rsidRPr="00B242D8">
        <w:rPr>
          <w:rFonts w:ascii="Arial" w:hAnsi="Arial" w:cs="Arial"/>
        </w:rPr>
        <w:t xml:space="preserve">, заключенным между Бенефициаром, Депонентом и </w:t>
      </w:r>
      <w:proofErr w:type="spellStart"/>
      <w:r w:rsidRPr="00B242D8">
        <w:rPr>
          <w:rFonts w:ascii="Arial" w:hAnsi="Arial" w:cs="Arial"/>
        </w:rPr>
        <w:t>Эскроу</w:t>
      </w:r>
      <w:proofErr w:type="spellEnd"/>
      <w:r w:rsidRPr="00B242D8">
        <w:rPr>
          <w:rFonts w:ascii="Arial" w:hAnsi="Arial" w:cs="Arial"/>
        </w:rPr>
        <w:t>-агентом, с учетом следующего:</w:t>
      </w:r>
    </w:p>
    <w:p w14:paraId="41837DC2" w14:textId="77777777" w:rsidR="00C13B7D" w:rsidRPr="00B242D8" w:rsidRDefault="009C5735" w:rsidP="00D83A3D">
      <w:pPr>
        <w:spacing w:after="0"/>
        <w:ind w:firstLine="708"/>
        <w:jc w:val="both"/>
        <w:rPr>
          <w:rFonts w:ascii="Arial" w:hAnsi="Arial" w:cs="Arial"/>
        </w:rPr>
      </w:pPr>
      <w:proofErr w:type="spellStart"/>
      <w:r w:rsidRPr="00B242D8">
        <w:rPr>
          <w:rFonts w:ascii="Arial" w:hAnsi="Arial" w:cs="Arial"/>
        </w:rPr>
        <w:t>Эскроу</w:t>
      </w:r>
      <w:proofErr w:type="spellEnd"/>
      <w:r w:rsidRPr="00B242D8">
        <w:rPr>
          <w:rFonts w:ascii="Arial" w:hAnsi="Arial" w:cs="Arial"/>
        </w:rPr>
        <w:t xml:space="preserve">-агент: полное наименование: Акционерное общество «ГЕНБАНК» (АО «ГЕНБАНК»), организационно – правовая форма - акционерное общество, являющееся кредитной организацией по законодательству Российской Федерации (лицензия Банка России на осуществление банковских операций № 2490, выдана 23.12.2015), адрес места </w:t>
      </w:r>
      <w:r w:rsidRPr="00B242D8">
        <w:rPr>
          <w:rFonts w:ascii="Arial" w:hAnsi="Arial" w:cs="Arial"/>
        </w:rPr>
        <w:lastRenderedPageBreak/>
        <w:t xml:space="preserve">нахождения: 295011, Республика Крым, г. Симферополь, ул. Севастопольская, д. 13, адрес почтовый: 295011, Республика Крым, г. Симферополь, ул. Севастопольская, д. 13, официальный сайт в сети Интернет: </w:t>
      </w:r>
      <w:hyperlink r:id="rId11" w:tooltip="https://www.genbank.ru" w:history="1">
        <w:r w:rsidRPr="00B242D8">
          <w:rPr>
            <w:rStyle w:val="aff"/>
            <w:rFonts w:ascii="Arial" w:hAnsi="Arial" w:cs="Arial"/>
          </w:rPr>
          <w:t>https://www.genbank.ru</w:t>
        </w:r>
      </w:hyperlink>
      <w:r w:rsidRPr="00B242D8">
        <w:rPr>
          <w:rFonts w:ascii="Arial" w:hAnsi="Arial" w:cs="Arial"/>
        </w:rPr>
        <w:t xml:space="preserve">, адрес электронной почты: </w:t>
      </w:r>
      <w:hyperlink r:id="rId12" w:tooltip="mailto:info@genbank.ru" w:history="1">
        <w:r w:rsidRPr="00B242D8">
          <w:rPr>
            <w:rStyle w:val="aff"/>
            <w:rFonts w:ascii="Arial" w:hAnsi="Arial" w:cs="Arial"/>
          </w:rPr>
          <w:t>info@genbank.ru</w:t>
        </w:r>
      </w:hyperlink>
      <w:r w:rsidRPr="00B242D8">
        <w:rPr>
          <w:rFonts w:ascii="Arial" w:hAnsi="Arial" w:cs="Arial"/>
        </w:rPr>
        <w:t>,  телефоны справочной службы Банка: 8 800 333–55–45,  8 365 255-02-55,  ОГРН 1137711000074, ИНН 7750005820, к/</w:t>
      </w:r>
      <w:proofErr w:type="spellStart"/>
      <w:r w:rsidRPr="00B242D8">
        <w:rPr>
          <w:rFonts w:ascii="Arial" w:hAnsi="Arial" w:cs="Arial"/>
        </w:rPr>
        <w:t>сч</w:t>
      </w:r>
      <w:proofErr w:type="spellEnd"/>
      <w:r w:rsidRPr="00B242D8">
        <w:rPr>
          <w:rFonts w:ascii="Arial" w:hAnsi="Arial" w:cs="Arial"/>
        </w:rPr>
        <w:t xml:space="preserve"> №30101810835100000123 в Отделении по Республике Крым Южного Главного Управления Центрального банка Российской Федерации, БИК 043510123.</w:t>
      </w:r>
    </w:p>
    <w:p w14:paraId="6C7C58E9" w14:textId="2F869970" w:rsidR="00C13B7D" w:rsidRPr="00B242D8" w:rsidRDefault="009C5735" w:rsidP="00D83A3D">
      <w:pPr>
        <w:spacing w:after="0"/>
        <w:ind w:firstLine="708"/>
        <w:jc w:val="both"/>
        <w:rPr>
          <w:rFonts w:ascii="Arial" w:hAnsi="Arial" w:cs="Arial"/>
          <w:b/>
        </w:rPr>
      </w:pPr>
      <w:r w:rsidRPr="00B242D8">
        <w:rPr>
          <w:rFonts w:ascii="Arial" w:hAnsi="Arial" w:cs="Arial"/>
        </w:rPr>
        <w:t xml:space="preserve">Депонент: </w:t>
      </w:r>
      <w:r w:rsidR="006D342B">
        <w:rPr>
          <w:rFonts w:ascii="Arial" w:hAnsi="Arial" w:cs="Arial"/>
          <w:b/>
        </w:rPr>
        <w:t>________________________________________________________________</w:t>
      </w:r>
    </w:p>
    <w:p w14:paraId="796BCFE3" w14:textId="1907F60B" w:rsidR="00C13B7D" w:rsidRPr="00B242D8" w:rsidRDefault="009C5735" w:rsidP="00B34C87">
      <w:pPr>
        <w:spacing w:after="0"/>
        <w:ind w:firstLine="708"/>
        <w:jc w:val="both"/>
        <w:rPr>
          <w:rFonts w:ascii="Arial" w:hAnsi="Arial" w:cs="Arial"/>
        </w:rPr>
      </w:pPr>
      <w:r w:rsidRPr="00B242D8">
        <w:rPr>
          <w:rFonts w:ascii="Arial" w:hAnsi="Arial" w:cs="Arial"/>
        </w:rPr>
        <w:t>Бенефициар: Общество с ограниченной ответственностью «Специализированный застройщик «</w:t>
      </w:r>
      <w:r w:rsidR="00B34C87">
        <w:rPr>
          <w:rFonts w:ascii="Arial" w:hAnsi="Arial" w:cs="Arial"/>
        </w:rPr>
        <w:t>Ника-Строй</w:t>
      </w:r>
      <w:r w:rsidRPr="00B242D8">
        <w:rPr>
          <w:rFonts w:ascii="Arial" w:hAnsi="Arial" w:cs="Arial"/>
        </w:rPr>
        <w:t>», ОГРН</w:t>
      </w:r>
      <w:r w:rsidR="00124DAA">
        <w:rPr>
          <w:rFonts w:ascii="Arial" w:hAnsi="Arial" w:cs="Arial"/>
        </w:rPr>
        <w:t xml:space="preserve"> </w:t>
      </w:r>
      <w:r w:rsidR="00B34C87" w:rsidRPr="00B34C87">
        <w:rPr>
          <w:rFonts w:ascii="Arial" w:hAnsi="Arial" w:cs="Arial"/>
        </w:rPr>
        <w:t>1219100014044</w:t>
      </w:r>
      <w:r w:rsidRPr="00B242D8">
        <w:rPr>
          <w:rFonts w:ascii="Arial" w:hAnsi="Arial" w:cs="Arial"/>
        </w:rPr>
        <w:t>, ИНН</w:t>
      </w:r>
      <w:r w:rsidR="00124DAA">
        <w:rPr>
          <w:rFonts w:ascii="Arial" w:hAnsi="Arial" w:cs="Arial"/>
        </w:rPr>
        <w:t xml:space="preserve"> </w:t>
      </w:r>
      <w:r w:rsidR="00B34C87" w:rsidRPr="00B34C87">
        <w:rPr>
          <w:rFonts w:ascii="Arial" w:hAnsi="Arial" w:cs="Arial"/>
        </w:rPr>
        <w:t>9102276389</w:t>
      </w:r>
      <w:r w:rsidRPr="00B242D8">
        <w:rPr>
          <w:rFonts w:ascii="Arial" w:hAnsi="Arial" w:cs="Arial"/>
        </w:rPr>
        <w:t xml:space="preserve">, КПП </w:t>
      </w:r>
      <w:r w:rsidR="00B34C87" w:rsidRPr="00B34C87">
        <w:rPr>
          <w:rFonts w:ascii="Arial" w:hAnsi="Arial" w:cs="Arial"/>
        </w:rPr>
        <w:t xml:space="preserve">910201001 </w:t>
      </w:r>
      <w:r w:rsidRPr="00B242D8">
        <w:rPr>
          <w:rFonts w:ascii="Arial" w:hAnsi="Arial" w:cs="Arial"/>
        </w:rPr>
        <w:t xml:space="preserve">(Реквизиты счета для зачисления Депонированной суммы: Расчетный счета № </w:t>
      </w:r>
      <w:r w:rsidR="00E23422" w:rsidRPr="00E23422">
        <w:rPr>
          <w:rFonts w:ascii="Arial" w:hAnsi="Arial" w:cs="Arial"/>
        </w:rPr>
        <w:t xml:space="preserve">р/с </w:t>
      </w:r>
      <w:r w:rsidR="00804BB2" w:rsidRPr="00804BB2">
        <w:rPr>
          <w:rFonts w:ascii="Arial" w:hAnsi="Arial" w:cs="Arial"/>
        </w:rPr>
        <w:t>40702810700430000310</w:t>
      </w:r>
      <w:r w:rsidRPr="00B242D8">
        <w:rPr>
          <w:rFonts w:ascii="Arial" w:hAnsi="Arial" w:cs="Arial"/>
        </w:rPr>
        <w:t>, открытый в АО «ГЕНБАНК», кор. счет 30101810835100000123 в Отделении по Республике Южного главного Центрального банка Российской Федерации. БИК 043510123).</w:t>
      </w:r>
    </w:p>
    <w:p w14:paraId="38133160" w14:textId="4AC6A9CD" w:rsidR="005601E8" w:rsidRPr="001D4872" w:rsidRDefault="009C5735" w:rsidP="00D83A3D">
      <w:pPr>
        <w:spacing w:after="0"/>
        <w:ind w:firstLine="708"/>
        <w:jc w:val="both"/>
        <w:rPr>
          <w:rFonts w:ascii="Arial" w:hAnsi="Arial" w:cs="Arial"/>
          <w:b/>
        </w:rPr>
      </w:pPr>
      <w:r w:rsidRPr="001D4872">
        <w:rPr>
          <w:rFonts w:ascii="Arial" w:hAnsi="Arial" w:cs="Arial"/>
        </w:rPr>
        <w:t xml:space="preserve">Депонируемая сумма: </w:t>
      </w:r>
      <w:r w:rsidR="001D4872" w:rsidRPr="001D4872">
        <w:rPr>
          <w:rFonts w:ascii="Arial" w:hAnsi="Arial" w:cs="Arial"/>
          <w:b/>
        </w:rPr>
        <w:t>________________________________</w:t>
      </w:r>
      <w:proofErr w:type="gramStart"/>
      <w:r w:rsidR="001D4872" w:rsidRPr="001D4872">
        <w:rPr>
          <w:rFonts w:ascii="Arial" w:hAnsi="Arial" w:cs="Arial"/>
          <w:b/>
        </w:rPr>
        <w:t xml:space="preserve">_ </w:t>
      </w:r>
      <w:r w:rsidR="005601E8" w:rsidRPr="001D4872">
        <w:rPr>
          <w:rFonts w:ascii="Arial" w:hAnsi="Arial" w:cs="Arial"/>
          <w:b/>
        </w:rPr>
        <w:t xml:space="preserve"> рублей</w:t>
      </w:r>
      <w:proofErr w:type="gramEnd"/>
      <w:r w:rsidR="005601E8" w:rsidRPr="001D4872">
        <w:rPr>
          <w:rFonts w:ascii="Arial" w:hAnsi="Arial" w:cs="Arial"/>
          <w:b/>
        </w:rPr>
        <w:t xml:space="preserve"> </w:t>
      </w:r>
      <w:r w:rsidR="001D4872" w:rsidRPr="001D4872">
        <w:rPr>
          <w:rFonts w:ascii="Arial" w:hAnsi="Arial" w:cs="Arial"/>
          <w:b/>
        </w:rPr>
        <w:t>_________________</w:t>
      </w:r>
      <w:r w:rsidR="005601E8" w:rsidRPr="001D4872">
        <w:rPr>
          <w:rFonts w:ascii="Arial" w:hAnsi="Arial" w:cs="Arial"/>
          <w:b/>
        </w:rPr>
        <w:t xml:space="preserve"> копеек </w:t>
      </w:r>
    </w:p>
    <w:p w14:paraId="5359F7BB" w14:textId="42AB9BBA" w:rsidR="00C13B7D" w:rsidRPr="00E23422" w:rsidRDefault="009C5735" w:rsidP="00D83A3D">
      <w:pPr>
        <w:spacing w:after="0"/>
        <w:ind w:firstLine="708"/>
        <w:jc w:val="both"/>
        <w:rPr>
          <w:rFonts w:ascii="Arial" w:hAnsi="Arial" w:cs="Arial"/>
        </w:rPr>
      </w:pPr>
      <w:r w:rsidRPr="00804BB2">
        <w:rPr>
          <w:rFonts w:ascii="Arial" w:hAnsi="Arial" w:cs="Arial"/>
        </w:rPr>
        <w:t>Срок условного депонирования денежных средств: до</w:t>
      </w:r>
      <w:r w:rsidR="005601E8" w:rsidRPr="00804BB2">
        <w:rPr>
          <w:rFonts w:ascii="Arial" w:hAnsi="Arial" w:cs="Arial"/>
        </w:rPr>
        <w:t xml:space="preserve"> </w:t>
      </w:r>
      <w:r w:rsidR="00804BB2">
        <w:rPr>
          <w:rFonts w:ascii="Arial" w:hAnsi="Arial" w:cs="Arial"/>
        </w:rPr>
        <w:t>30</w:t>
      </w:r>
      <w:r w:rsidRPr="00804BB2">
        <w:rPr>
          <w:rFonts w:ascii="Arial" w:hAnsi="Arial" w:cs="Arial"/>
        </w:rPr>
        <w:t>.</w:t>
      </w:r>
      <w:r w:rsidR="00E23422" w:rsidRPr="00804BB2">
        <w:rPr>
          <w:rFonts w:ascii="Arial" w:hAnsi="Arial" w:cs="Arial"/>
        </w:rPr>
        <w:t>1</w:t>
      </w:r>
      <w:r w:rsidR="00804BB2">
        <w:rPr>
          <w:rFonts w:ascii="Arial" w:hAnsi="Arial" w:cs="Arial"/>
        </w:rPr>
        <w:t>1</w:t>
      </w:r>
      <w:r w:rsidR="005601E8" w:rsidRPr="00804BB2">
        <w:rPr>
          <w:rFonts w:ascii="Arial" w:hAnsi="Arial" w:cs="Arial"/>
        </w:rPr>
        <w:t>.202</w:t>
      </w:r>
      <w:r w:rsidR="00804BB2">
        <w:rPr>
          <w:rFonts w:ascii="Arial" w:hAnsi="Arial" w:cs="Arial"/>
        </w:rPr>
        <w:t>5</w:t>
      </w:r>
      <w:r w:rsidR="005601E8" w:rsidRPr="00804BB2">
        <w:rPr>
          <w:rFonts w:ascii="Arial" w:hAnsi="Arial" w:cs="Arial"/>
        </w:rPr>
        <w:t xml:space="preserve"> года</w:t>
      </w:r>
      <w:r w:rsidR="007E0F40">
        <w:rPr>
          <w:rFonts w:ascii="Arial" w:hAnsi="Arial" w:cs="Arial"/>
        </w:rPr>
        <w:t xml:space="preserve"> </w:t>
      </w:r>
    </w:p>
    <w:p w14:paraId="3D81A231" w14:textId="311D9462" w:rsidR="00C13B7D" w:rsidRPr="00B242D8" w:rsidRDefault="009C5735" w:rsidP="00D83A3D">
      <w:pPr>
        <w:spacing w:after="0"/>
        <w:ind w:firstLine="708"/>
        <w:jc w:val="both"/>
        <w:rPr>
          <w:rFonts w:ascii="Arial" w:hAnsi="Arial" w:cs="Arial"/>
        </w:rPr>
      </w:pPr>
      <w:r w:rsidRPr="00B242D8">
        <w:rPr>
          <w:rFonts w:ascii="Arial" w:hAnsi="Arial" w:cs="Arial"/>
        </w:rPr>
        <w:t xml:space="preserve">Депонируемая сумма не позднее десяти рабочих дней после предоставления Застройщиком </w:t>
      </w:r>
      <w:proofErr w:type="spellStart"/>
      <w:r w:rsidRPr="00B242D8">
        <w:rPr>
          <w:rFonts w:ascii="Arial" w:hAnsi="Arial" w:cs="Arial"/>
        </w:rPr>
        <w:t>Эскроу</w:t>
      </w:r>
      <w:proofErr w:type="spellEnd"/>
      <w:r w:rsidRPr="00B242D8">
        <w:rPr>
          <w:rFonts w:ascii="Arial" w:hAnsi="Arial" w:cs="Arial"/>
        </w:rPr>
        <w:t xml:space="preserve"> – агенту следующих документов: разрешения на ввод в эксплуатацию Объекта капитального строительства </w:t>
      </w:r>
      <w:r w:rsidR="00CE0D5D">
        <w:rPr>
          <w:rFonts w:ascii="Arial" w:hAnsi="Arial" w:cs="Arial"/>
        </w:rPr>
        <w:t>или</w:t>
      </w:r>
      <w:r w:rsidRPr="00B242D8">
        <w:rPr>
          <w:rFonts w:ascii="Arial" w:hAnsi="Arial" w:cs="Arial"/>
        </w:rPr>
        <w:t xml:space="preserve"> сведений (выписки) из Единого государственного реестра недвижимости, подтверждающих государственную регистрацию права собственности в отношении </w:t>
      </w:r>
      <w:r w:rsidR="00D83A3D" w:rsidRPr="00B242D8">
        <w:rPr>
          <w:rFonts w:ascii="Arial" w:hAnsi="Arial" w:cs="Arial"/>
        </w:rPr>
        <w:t>первого</w:t>
      </w:r>
      <w:r w:rsidRPr="00B242D8">
        <w:rPr>
          <w:rFonts w:ascii="Arial" w:hAnsi="Arial" w:cs="Arial"/>
        </w:rPr>
        <w:t xml:space="preserve"> Объекта долевого строительства, входящего в состав Объекта капитального строительства, или сведений о размещении в единой информационной системе жилищного строительства вышеуказанной информации, перечисляется </w:t>
      </w:r>
      <w:proofErr w:type="spellStart"/>
      <w:r w:rsidRPr="00B242D8">
        <w:rPr>
          <w:rFonts w:ascii="Arial" w:hAnsi="Arial" w:cs="Arial"/>
        </w:rPr>
        <w:t>Эскроу</w:t>
      </w:r>
      <w:proofErr w:type="spellEnd"/>
      <w:r w:rsidRPr="00B242D8">
        <w:rPr>
          <w:rFonts w:ascii="Arial" w:hAnsi="Arial" w:cs="Arial"/>
        </w:rPr>
        <w:t xml:space="preserve"> – агентом Застройщику на р/с </w:t>
      </w:r>
      <w:r w:rsidRPr="00E23422">
        <w:rPr>
          <w:rFonts w:ascii="Arial" w:hAnsi="Arial" w:cs="Arial"/>
        </w:rPr>
        <w:t>40702810</w:t>
      </w:r>
      <w:r w:rsidR="00E23422" w:rsidRPr="00E23422">
        <w:rPr>
          <w:rFonts w:ascii="Times New Roman" w:eastAsia="Times New Roman" w:hAnsi="Times New Roman" w:cs="Times New Roman"/>
          <w:sz w:val="24"/>
          <w:szCs w:val="24"/>
          <w:lang w:eastAsia="ru-RU"/>
        </w:rPr>
        <w:t>300430000286</w:t>
      </w:r>
      <w:r w:rsidRPr="00B242D8">
        <w:rPr>
          <w:rFonts w:ascii="Arial" w:hAnsi="Arial" w:cs="Arial"/>
        </w:rPr>
        <w:t xml:space="preserve">, открытый в АО «ГЕНБАНК», </w:t>
      </w:r>
      <w:proofErr w:type="spellStart"/>
      <w:r w:rsidRPr="00B242D8">
        <w:rPr>
          <w:rFonts w:ascii="Arial" w:hAnsi="Arial" w:cs="Arial"/>
        </w:rPr>
        <w:t>кор</w:t>
      </w:r>
      <w:proofErr w:type="spellEnd"/>
      <w:r w:rsidRPr="00B242D8">
        <w:rPr>
          <w:rFonts w:ascii="Arial" w:hAnsi="Arial" w:cs="Arial"/>
        </w:rPr>
        <w:t xml:space="preserve"> счет 30101810835100000123 в Отделении по Республике Крым Южного главного Центрального банка Российской Федерации, БИК 043510123, либо направляется на оплату обязательств Застройщика по кредитному договору, заключенному между Застройщиком и </w:t>
      </w:r>
      <w:proofErr w:type="spellStart"/>
      <w:r w:rsidRPr="00B242D8">
        <w:rPr>
          <w:rFonts w:ascii="Arial" w:hAnsi="Arial" w:cs="Arial"/>
        </w:rPr>
        <w:t>Эскроу</w:t>
      </w:r>
      <w:proofErr w:type="spellEnd"/>
      <w:r w:rsidRPr="00B242D8">
        <w:rPr>
          <w:rFonts w:ascii="Arial" w:hAnsi="Arial" w:cs="Arial"/>
        </w:rPr>
        <w:t xml:space="preserve"> – агентом, если кредитный договор содержит поручение Застройщика </w:t>
      </w:r>
      <w:proofErr w:type="spellStart"/>
      <w:r w:rsidRPr="00B242D8">
        <w:rPr>
          <w:rFonts w:ascii="Arial" w:hAnsi="Arial" w:cs="Arial"/>
        </w:rPr>
        <w:t>Эскроу</w:t>
      </w:r>
      <w:proofErr w:type="spellEnd"/>
      <w:r w:rsidRPr="00B242D8">
        <w:rPr>
          <w:rFonts w:ascii="Arial" w:hAnsi="Arial" w:cs="Arial"/>
        </w:rPr>
        <w:t xml:space="preserve"> – 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B242D8">
        <w:rPr>
          <w:rFonts w:ascii="Arial" w:hAnsi="Arial" w:cs="Arial"/>
        </w:rPr>
        <w:t>Эскроу</w:t>
      </w:r>
      <w:proofErr w:type="spellEnd"/>
      <w:r w:rsidRPr="00B242D8">
        <w:rPr>
          <w:rFonts w:ascii="Arial" w:hAnsi="Arial" w:cs="Arial"/>
        </w:rPr>
        <w:t xml:space="preserve"> – агенте залоговый счет Заемщика, права по которому переданы в залог </w:t>
      </w:r>
      <w:proofErr w:type="spellStart"/>
      <w:r w:rsidRPr="00B242D8">
        <w:rPr>
          <w:rFonts w:ascii="Arial" w:hAnsi="Arial" w:cs="Arial"/>
        </w:rPr>
        <w:t>Эскроу</w:t>
      </w:r>
      <w:proofErr w:type="spellEnd"/>
      <w:r w:rsidRPr="00B242D8">
        <w:rPr>
          <w:rFonts w:ascii="Arial" w:hAnsi="Arial" w:cs="Arial"/>
        </w:rPr>
        <w:t xml:space="preserve"> – агенту, предоставившему денежные средства Застройщику. </w:t>
      </w:r>
    </w:p>
    <w:p w14:paraId="313802CD" w14:textId="77777777" w:rsidR="00C13B7D" w:rsidRPr="00B242D8" w:rsidRDefault="009C5735" w:rsidP="00D83A3D">
      <w:pPr>
        <w:spacing w:after="0"/>
        <w:ind w:firstLine="708"/>
        <w:jc w:val="both"/>
        <w:rPr>
          <w:rFonts w:ascii="Arial" w:hAnsi="Arial" w:cs="Arial"/>
        </w:rPr>
      </w:pPr>
      <w:r w:rsidRPr="00B242D8">
        <w:rPr>
          <w:rFonts w:ascii="Arial" w:hAnsi="Arial" w:cs="Arial"/>
        </w:rPr>
        <w:t xml:space="preserve"> Оплата цены настоящего Договора, указанной в п. 3.1. настоящего Договора, осуществляется Участником долевого строительства за счет средств исключительно путем внесения денежных средств на открытый у </w:t>
      </w:r>
      <w:proofErr w:type="spellStart"/>
      <w:r w:rsidRPr="00B242D8">
        <w:rPr>
          <w:rFonts w:ascii="Arial" w:hAnsi="Arial" w:cs="Arial"/>
        </w:rPr>
        <w:t>Эскроу</w:t>
      </w:r>
      <w:proofErr w:type="spellEnd"/>
      <w:r w:rsidRPr="00B242D8">
        <w:rPr>
          <w:rFonts w:ascii="Arial" w:hAnsi="Arial" w:cs="Arial"/>
        </w:rPr>
        <w:t xml:space="preserve"> – агента Счет </w:t>
      </w:r>
      <w:proofErr w:type="spellStart"/>
      <w:r w:rsidRPr="00B242D8">
        <w:rPr>
          <w:rFonts w:ascii="Arial" w:hAnsi="Arial" w:cs="Arial"/>
        </w:rPr>
        <w:t>эскроу</w:t>
      </w:r>
      <w:proofErr w:type="spellEnd"/>
      <w:r w:rsidRPr="00B242D8">
        <w:rPr>
          <w:rFonts w:ascii="Arial" w:hAnsi="Arial" w:cs="Arial"/>
        </w:rPr>
        <w:t xml:space="preserve"> после государственной регистрации настоящего Договора, в порядк</w:t>
      </w:r>
      <w:r w:rsidR="00D83A3D" w:rsidRPr="00B242D8">
        <w:rPr>
          <w:rFonts w:ascii="Arial" w:hAnsi="Arial" w:cs="Arial"/>
        </w:rPr>
        <w:t>е предусмотренном п. 3.3</w:t>
      </w:r>
      <w:r w:rsidRPr="00B242D8">
        <w:rPr>
          <w:rFonts w:ascii="Arial" w:hAnsi="Arial" w:cs="Arial"/>
        </w:rPr>
        <w:t>.</w:t>
      </w:r>
    </w:p>
    <w:p w14:paraId="4CD03383" w14:textId="77777777" w:rsidR="00C13B7D" w:rsidRPr="00B242D8" w:rsidRDefault="009C5735" w:rsidP="00D83A3D">
      <w:pPr>
        <w:spacing w:after="0"/>
        <w:ind w:firstLine="708"/>
        <w:jc w:val="both"/>
        <w:rPr>
          <w:rFonts w:ascii="Arial" w:hAnsi="Arial" w:cs="Arial"/>
        </w:rPr>
      </w:pPr>
      <w:r w:rsidRPr="00B242D8">
        <w:rPr>
          <w:rFonts w:ascii="Arial" w:hAnsi="Arial" w:cs="Arial"/>
        </w:rPr>
        <w:t>3.3. Оплата цены Договора производится Участником долевого строительства в следующем порядке:</w:t>
      </w:r>
    </w:p>
    <w:p w14:paraId="6A54F58A" w14:textId="100E7DD9" w:rsidR="00C13B7D" w:rsidRPr="00B242D8" w:rsidRDefault="009C5735" w:rsidP="00D83A3D">
      <w:pPr>
        <w:spacing w:after="0"/>
        <w:ind w:firstLine="708"/>
        <w:jc w:val="both"/>
        <w:rPr>
          <w:rFonts w:ascii="Arial" w:hAnsi="Arial" w:cs="Arial"/>
        </w:rPr>
      </w:pPr>
      <w:r w:rsidRPr="00B242D8">
        <w:rPr>
          <w:rFonts w:ascii="Arial" w:hAnsi="Arial" w:cs="Arial"/>
        </w:rPr>
        <w:t>-</w:t>
      </w:r>
      <w:r w:rsidR="00231FD0" w:rsidRPr="00B242D8">
        <w:rPr>
          <w:rFonts w:ascii="Arial" w:hAnsi="Arial" w:cs="Arial"/>
        </w:rPr>
        <w:t xml:space="preserve"> </w:t>
      </w:r>
      <w:r w:rsidRPr="00B242D8">
        <w:rPr>
          <w:rFonts w:ascii="Arial" w:hAnsi="Arial" w:cs="Arial"/>
        </w:rPr>
        <w:t xml:space="preserve">сумма в размере </w:t>
      </w:r>
      <w:r w:rsidR="006D342B">
        <w:rPr>
          <w:rFonts w:ascii="Arial" w:hAnsi="Arial" w:cs="Arial"/>
        </w:rPr>
        <w:t>___________________</w:t>
      </w:r>
      <w:r w:rsidRPr="00B242D8">
        <w:rPr>
          <w:rFonts w:ascii="Arial" w:hAnsi="Arial" w:cs="Arial"/>
        </w:rPr>
        <w:t xml:space="preserve"> (</w:t>
      </w:r>
      <w:r w:rsidR="006D342B">
        <w:rPr>
          <w:rFonts w:ascii="Arial" w:hAnsi="Arial" w:cs="Arial"/>
        </w:rPr>
        <w:t>_____________________________________________________________________________</w:t>
      </w:r>
      <w:r w:rsidRPr="00B242D8">
        <w:rPr>
          <w:rFonts w:ascii="Arial" w:hAnsi="Arial" w:cs="Arial"/>
        </w:rPr>
        <w:t xml:space="preserve">) рублей оплачивается за счет собственных </w:t>
      </w:r>
      <w:r w:rsidR="005601E8" w:rsidRPr="00B242D8">
        <w:rPr>
          <w:rFonts w:ascii="Arial" w:hAnsi="Arial" w:cs="Arial"/>
        </w:rPr>
        <w:t>денежных средств, не позднее 10</w:t>
      </w:r>
      <w:r w:rsidRPr="00B242D8">
        <w:rPr>
          <w:rFonts w:ascii="Arial" w:hAnsi="Arial" w:cs="Arial"/>
        </w:rPr>
        <w:t xml:space="preserve"> рабочих дней с момента государственной регистрации настоящего договора;</w:t>
      </w:r>
    </w:p>
    <w:p w14:paraId="585C9DE0" w14:textId="52587CE4" w:rsidR="00C13B7D" w:rsidRPr="00B242D8" w:rsidRDefault="009C5735" w:rsidP="00D83A3D">
      <w:pPr>
        <w:pStyle w:val="aff0"/>
        <w:ind w:firstLine="709"/>
        <w:jc w:val="both"/>
        <w:rPr>
          <w:rFonts w:ascii="Arial" w:hAnsi="Arial" w:cs="Arial"/>
        </w:rPr>
      </w:pPr>
      <w:r w:rsidRPr="00B242D8">
        <w:rPr>
          <w:rFonts w:ascii="Arial" w:hAnsi="Arial" w:cs="Arial"/>
        </w:rPr>
        <w:t>-</w:t>
      </w:r>
      <w:r w:rsidR="00231FD0" w:rsidRPr="00B242D8">
        <w:rPr>
          <w:rFonts w:ascii="Arial" w:hAnsi="Arial" w:cs="Arial"/>
        </w:rPr>
        <w:t xml:space="preserve"> </w:t>
      </w:r>
      <w:r w:rsidRPr="00B242D8">
        <w:rPr>
          <w:rFonts w:ascii="Arial" w:hAnsi="Arial" w:cs="Arial"/>
        </w:rPr>
        <w:t xml:space="preserve">сумма в размере </w:t>
      </w:r>
      <w:r w:rsidR="006D342B">
        <w:rPr>
          <w:rFonts w:ascii="Arial" w:hAnsi="Arial" w:cs="Arial"/>
        </w:rPr>
        <w:t>__________________</w:t>
      </w:r>
      <w:r w:rsidRPr="00B242D8">
        <w:rPr>
          <w:rFonts w:ascii="Arial" w:hAnsi="Arial" w:cs="Arial"/>
        </w:rPr>
        <w:t xml:space="preserve"> </w:t>
      </w:r>
      <w:r w:rsidRPr="00804BB2">
        <w:rPr>
          <w:rFonts w:ascii="Arial" w:hAnsi="Arial" w:cs="Arial"/>
        </w:rPr>
        <w:t>(</w:t>
      </w:r>
      <w:r w:rsidR="006D342B" w:rsidRPr="00804BB2">
        <w:rPr>
          <w:rFonts w:ascii="Arial" w:hAnsi="Arial" w:cs="Arial"/>
        </w:rPr>
        <w:t>_____________________________________________________________________________</w:t>
      </w:r>
      <w:r w:rsidRPr="00804BB2">
        <w:rPr>
          <w:rFonts w:ascii="Arial" w:hAnsi="Arial" w:cs="Arial"/>
        </w:rPr>
        <w:t xml:space="preserve">) рублей оплачивается </w:t>
      </w:r>
      <w:r w:rsidR="00231FD0" w:rsidRPr="00804BB2">
        <w:rPr>
          <w:rFonts w:ascii="Arial" w:hAnsi="Arial" w:cs="Arial"/>
        </w:rPr>
        <w:t xml:space="preserve">до </w:t>
      </w:r>
      <w:r w:rsidR="00804BB2" w:rsidRPr="00804BB2">
        <w:rPr>
          <w:rFonts w:ascii="Arial" w:hAnsi="Arial" w:cs="Arial"/>
        </w:rPr>
        <w:t>__</w:t>
      </w:r>
      <w:r w:rsidR="00231FD0" w:rsidRPr="00804BB2">
        <w:rPr>
          <w:rFonts w:ascii="Arial" w:hAnsi="Arial" w:cs="Arial"/>
        </w:rPr>
        <w:t>.</w:t>
      </w:r>
      <w:r w:rsidR="00804BB2" w:rsidRPr="00804BB2">
        <w:rPr>
          <w:rFonts w:ascii="Arial" w:hAnsi="Arial" w:cs="Arial"/>
        </w:rPr>
        <w:t>___</w:t>
      </w:r>
      <w:r w:rsidR="00231FD0" w:rsidRPr="00804BB2">
        <w:rPr>
          <w:rFonts w:ascii="Arial" w:hAnsi="Arial" w:cs="Arial"/>
        </w:rPr>
        <w:t>.202</w:t>
      </w:r>
      <w:r w:rsidR="00804BB2" w:rsidRPr="00804BB2">
        <w:rPr>
          <w:rFonts w:ascii="Arial" w:hAnsi="Arial" w:cs="Arial"/>
        </w:rPr>
        <w:t>_</w:t>
      </w:r>
      <w:r w:rsidR="00231FD0" w:rsidRPr="00804BB2">
        <w:rPr>
          <w:rFonts w:ascii="Arial" w:hAnsi="Arial" w:cs="Arial"/>
        </w:rPr>
        <w:t xml:space="preserve"> года.</w:t>
      </w:r>
    </w:p>
    <w:p w14:paraId="7421860B" w14:textId="77777777" w:rsidR="00C13B7D" w:rsidRPr="00B242D8" w:rsidRDefault="00686A1F" w:rsidP="00D83A3D">
      <w:pPr>
        <w:spacing w:after="0"/>
        <w:ind w:firstLine="708"/>
        <w:jc w:val="both"/>
        <w:rPr>
          <w:rFonts w:ascii="Arial" w:hAnsi="Arial" w:cs="Arial"/>
        </w:rPr>
      </w:pPr>
      <w:r w:rsidRPr="00B242D8">
        <w:rPr>
          <w:rFonts w:ascii="Arial" w:hAnsi="Arial" w:cs="Arial"/>
        </w:rPr>
        <w:t>3.4</w:t>
      </w:r>
      <w:r w:rsidR="009C5735" w:rsidRPr="00B242D8">
        <w:rPr>
          <w:rFonts w:ascii="Arial" w:hAnsi="Arial" w:cs="Arial"/>
        </w:rPr>
        <w:t xml:space="preserve">. Цена договора изменению не подлежит, за исключением случаев, указанных в п.5.1.5. и 5.2.3. настоящего Договора </w:t>
      </w:r>
    </w:p>
    <w:p w14:paraId="452054DF" w14:textId="77777777" w:rsidR="00C13B7D" w:rsidRPr="00B242D8" w:rsidRDefault="00686A1F" w:rsidP="00D83A3D">
      <w:pPr>
        <w:spacing w:after="0"/>
        <w:ind w:firstLine="708"/>
        <w:jc w:val="both"/>
        <w:rPr>
          <w:rFonts w:ascii="Arial" w:hAnsi="Arial" w:cs="Arial"/>
        </w:rPr>
      </w:pPr>
      <w:r w:rsidRPr="00B242D8">
        <w:rPr>
          <w:rFonts w:ascii="Arial" w:hAnsi="Arial" w:cs="Arial"/>
        </w:rPr>
        <w:t>3.5</w:t>
      </w:r>
      <w:r w:rsidR="009C5735" w:rsidRPr="00B242D8">
        <w:rPr>
          <w:rFonts w:ascii="Arial" w:hAnsi="Arial" w:cs="Arial"/>
        </w:rPr>
        <w:t xml:space="preserve">. Обязанность Участника долевого строительства по уплате цены настоящего Договора считается исполненной с момента поступления денежных средств в полном объеме на Счет </w:t>
      </w:r>
      <w:proofErr w:type="spellStart"/>
      <w:r w:rsidR="009C5735" w:rsidRPr="00B242D8">
        <w:rPr>
          <w:rFonts w:ascii="Arial" w:hAnsi="Arial" w:cs="Arial"/>
        </w:rPr>
        <w:t>эскроу</w:t>
      </w:r>
      <w:proofErr w:type="spellEnd"/>
      <w:r w:rsidR="009C5735" w:rsidRPr="00B242D8">
        <w:rPr>
          <w:rFonts w:ascii="Arial" w:hAnsi="Arial" w:cs="Arial"/>
        </w:rPr>
        <w:t xml:space="preserve">. </w:t>
      </w:r>
    </w:p>
    <w:p w14:paraId="0464D90A" w14:textId="77777777" w:rsidR="00C13B7D" w:rsidRDefault="00686A1F" w:rsidP="00D83A3D">
      <w:pPr>
        <w:spacing w:after="0"/>
        <w:ind w:firstLine="708"/>
        <w:jc w:val="both"/>
        <w:rPr>
          <w:rFonts w:ascii="Arial" w:hAnsi="Arial" w:cs="Arial"/>
        </w:rPr>
      </w:pPr>
      <w:r w:rsidRPr="00B242D8">
        <w:rPr>
          <w:rFonts w:ascii="Arial" w:hAnsi="Arial" w:cs="Arial"/>
        </w:rPr>
        <w:lastRenderedPageBreak/>
        <w:t>3.6</w:t>
      </w:r>
      <w:r w:rsidR="009C5735" w:rsidRPr="00B242D8">
        <w:rPr>
          <w:rFonts w:ascii="Arial" w:hAnsi="Arial" w:cs="Arial"/>
        </w:rPr>
        <w:t>.</w:t>
      </w:r>
      <w:r w:rsidR="009C5735" w:rsidRPr="00B242D8">
        <w:rPr>
          <w:rFonts w:ascii="Arial" w:hAnsi="Arial" w:cs="Arial"/>
        </w:rPr>
        <w:tab/>
        <w:t xml:space="preserve"> Расходы по государственной регистрации настоящего Договора и права собственности Участника долевого строительства на приобретаемый Объект долевого строительства в цену Договора не включены и оплачиваются Участником долевого строительства отдельно. </w:t>
      </w:r>
    </w:p>
    <w:p w14:paraId="2BE708EF" w14:textId="77777777" w:rsidR="008372BD" w:rsidRPr="00B242D8" w:rsidRDefault="008372BD" w:rsidP="00D83A3D">
      <w:pPr>
        <w:spacing w:after="0"/>
        <w:ind w:firstLine="708"/>
        <w:jc w:val="both"/>
        <w:rPr>
          <w:rFonts w:ascii="Arial" w:hAnsi="Arial" w:cs="Arial"/>
        </w:rPr>
      </w:pPr>
    </w:p>
    <w:p w14:paraId="594E8A6B" w14:textId="77777777" w:rsidR="00C13B7D" w:rsidRPr="00906632" w:rsidRDefault="009C5735" w:rsidP="00D83A3D">
      <w:pPr>
        <w:spacing w:after="0"/>
        <w:ind w:firstLine="708"/>
        <w:jc w:val="both"/>
        <w:rPr>
          <w:rFonts w:ascii="Arial" w:hAnsi="Arial" w:cs="Arial"/>
          <w:b/>
        </w:rPr>
      </w:pPr>
      <w:r w:rsidRPr="00B242D8">
        <w:rPr>
          <w:rFonts w:ascii="Arial" w:hAnsi="Arial" w:cs="Arial"/>
          <w:b/>
        </w:rPr>
        <w:t xml:space="preserve"> 4.</w:t>
      </w:r>
      <w:r w:rsidRPr="00B242D8">
        <w:rPr>
          <w:rFonts w:ascii="Arial" w:hAnsi="Arial" w:cs="Arial"/>
          <w:b/>
        </w:rPr>
        <w:tab/>
        <w:t xml:space="preserve">СРОК ОКОНЧАНИЯ СТРОИТЕЛЬСТВА И ПОРЯДОК ПЕРЕДАЧИ ОБЪЕКТА </w:t>
      </w:r>
      <w:r w:rsidRPr="00906632">
        <w:rPr>
          <w:rFonts w:ascii="Arial" w:hAnsi="Arial" w:cs="Arial"/>
          <w:b/>
        </w:rPr>
        <w:t xml:space="preserve">ДОЛЕВОГО СТРОИТЕЛЬСТВА </w:t>
      </w:r>
    </w:p>
    <w:p w14:paraId="352123A8" w14:textId="47B0258E" w:rsidR="00C13B7D" w:rsidRPr="00B242D8" w:rsidRDefault="009C5735" w:rsidP="00D83A3D">
      <w:pPr>
        <w:spacing w:after="0"/>
        <w:ind w:firstLine="708"/>
        <w:jc w:val="both"/>
        <w:rPr>
          <w:rFonts w:ascii="Arial" w:hAnsi="Arial" w:cs="Arial"/>
        </w:rPr>
      </w:pPr>
      <w:r w:rsidRPr="00906632">
        <w:rPr>
          <w:rFonts w:ascii="Arial" w:hAnsi="Arial" w:cs="Arial"/>
        </w:rPr>
        <w:t>4.1.</w:t>
      </w:r>
      <w:r w:rsidRPr="00906632">
        <w:rPr>
          <w:rFonts w:ascii="Arial" w:hAnsi="Arial" w:cs="Arial"/>
        </w:rPr>
        <w:tab/>
        <w:t xml:space="preserve">Планируемый срок ввода Объекта недвижимости в эксплуатацию: </w:t>
      </w:r>
      <w:r w:rsidRPr="00906632">
        <w:rPr>
          <w:rFonts w:ascii="Arial" w:hAnsi="Arial" w:cs="Arial"/>
          <w:b/>
        </w:rPr>
        <w:t xml:space="preserve">не позднее </w:t>
      </w:r>
      <w:r w:rsidR="001D4872" w:rsidRPr="00906632">
        <w:rPr>
          <w:rFonts w:ascii="Arial" w:hAnsi="Arial" w:cs="Arial"/>
          <w:b/>
        </w:rPr>
        <w:t>23</w:t>
      </w:r>
      <w:r w:rsidRPr="00906632">
        <w:rPr>
          <w:rFonts w:ascii="Arial" w:hAnsi="Arial" w:cs="Arial"/>
          <w:b/>
        </w:rPr>
        <w:t xml:space="preserve"> </w:t>
      </w:r>
      <w:r w:rsidR="001D4872" w:rsidRPr="00906632">
        <w:rPr>
          <w:rFonts w:ascii="Arial" w:hAnsi="Arial" w:cs="Arial"/>
          <w:b/>
        </w:rPr>
        <w:t>мая</w:t>
      </w:r>
      <w:r w:rsidRPr="00906632">
        <w:rPr>
          <w:rFonts w:ascii="Arial" w:hAnsi="Arial" w:cs="Arial"/>
          <w:b/>
        </w:rPr>
        <w:t xml:space="preserve"> 202</w:t>
      </w:r>
      <w:r w:rsidR="001D4872" w:rsidRPr="00906632">
        <w:rPr>
          <w:rFonts w:ascii="Arial" w:hAnsi="Arial" w:cs="Arial"/>
          <w:b/>
        </w:rPr>
        <w:t>5</w:t>
      </w:r>
      <w:r w:rsidRPr="00906632">
        <w:rPr>
          <w:rFonts w:ascii="Arial" w:hAnsi="Arial" w:cs="Arial"/>
          <w:b/>
        </w:rPr>
        <w:t xml:space="preserve"> года.</w:t>
      </w:r>
      <w:r w:rsidRPr="00906632">
        <w:rPr>
          <w:rFonts w:ascii="Arial" w:hAnsi="Arial" w:cs="Arial"/>
        </w:rPr>
        <w:t xml:space="preserve"> Объект долевого строительства должен быть передан Застройщиком Участнику долевого строительств</w:t>
      </w:r>
      <w:r w:rsidR="00231FD0" w:rsidRPr="00906632">
        <w:rPr>
          <w:rFonts w:ascii="Arial" w:hAnsi="Arial" w:cs="Arial"/>
        </w:rPr>
        <w:t xml:space="preserve">а в срок не позднее </w:t>
      </w:r>
      <w:r w:rsidR="001D4872" w:rsidRPr="00906632">
        <w:rPr>
          <w:rFonts w:ascii="Arial" w:hAnsi="Arial" w:cs="Arial"/>
          <w:u w:val="single"/>
        </w:rPr>
        <w:t>23</w:t>
      </w:r>
      <w:r w:rsidR="00231FD0" w:rsidRPr="00906632">
        <w:rPr>
          <w:rFonts w:ascii="Arial" w:hAnsi="Arial" w:cs="Arial"/>
          <w:u w:val="single"/>
        </w:rPr>
        <w:t xml:space="preserve"> </w:t>
      </w:r>
      <w:r w:rsidR="001D4872" w:rsidRPr="00906632">
        <w:rPr>
          <w:rFonts w:ascii="Arial" w:hAnsi="Arial" w:cs="Arial"/>
          <w:u w:val="single"/>
        </w:rPr>
        <w:t>декабря</w:t>
      </w:r>
      <w:r w:rsidR="00231FD0" w:rsidRPr="00906632">
        <w:rPr>
          <w:rFonts w:ascii="Arial" w:hAnsi="Arial" w:cs="Arial"/>
          <w:u w:val="single"/>
        </w:rPr>
        <w:t xml:space="preserve"> 202</w:t>
      </w:r>
      <w:r w:rsidR="001D4872" w:rsidRPr="00906632">
        <w:rPr>
          <w:rFonts w:ascii="Arial" w:hAnsi="Arial" w:cs="Arial"/>
          <w:u w:val="single"/>
        </w:rPr>
        <w:t>5</w:t>
      </w:r>
      <w:r w:rsidRPr="00906632">
        <w:rPr>
          <w:rFonts w:ascii="Arial" w:hAnsi="Arial" w:cs="Arial"/>
          <w:u w:val="single"/>
        </w:rPr>
        <w:t xml:space="preserve"> года</w:t>
      </w:r>
      <w:r w:rsidRPr="00906632">
        <w:rPr>
          <w:rFonts w:ascii="Arial" w:hAnsi="Arial" w:cs="Arial"/>
        </w:rPr>
        <w:t xml:space="preserve">, но не ранее ввода в эксплуатацию </w:t>
      </w:r>
      <w:r w:rsidR="00A87F35" w:rsidRPr="00906632">
        <w:rPr>
          <w:rFonts w:ascii="Arial" w:hAnsi="Arial" w:cs="Arial"/>
        </w:rPr>
        <w:t>Объекта капитального строительства</w:t>
      </w:r>
      <w:r w:rsidRPr="00906632">
        <w:rPr>
          <w:rFonts w:ascii="Arial" w:hAnsi="Arial" w:cs="Arial"/>
        </w:rPr>
        <w:t>, и при условии полного выполнения Участником долевого строительства своих финансовых обязательств по Договору</w:t>
      </w:r>
      <w:r w:rsidR="00906632" w:rsidRPr="00906632">
        <w:rPr>
          <w:rFonts w:ascii="Arial" w:hAnsi="Arial" w:cs="Arial"/>
        </w:rPr>
        <w:t>.</w:t>
      </w:r>
    </w:p>
    <w:p w14:paraId="5361B660" w14:textId="77777777" w:rsidR="00C13B7D" w:rsidRPr="00B242D8" w:rsidRDefault="009C5735" w:rsidP="00D83A3D">
      <w:pPr>
        <w:spacing w:after="0"/>
        <w:ind w:firstLine="708"/>
        <w:jc w:val="both"/>
        <w:rPr>
          <w:rFonts w:ascii="Arial" w:hAnsi="Arial" w:cs="Arial"/>
        </w:rPr>
      </w:pPr>
      <w:r w:rsidRPr="00B242D8">
        <w:rPr>
          <w:rFonts w:ascii="Arial" w:hAnsi="Arial" w:cs="Arial"/>
        </w:rPr>
        <w:t>4.2.</w:t>
      </w:r>
      <w:r w:rsidRPr="00B242D8">
        <w:rPr>
          <w:rFonts w:ascii="Arial" w:hAnsi="Arial" w:cs="Arial"/>
        </w:rPr>
        <w:tab/>
        <w:t xml:space="preserve">Застройщик имеет право на досрочный ввод Объекта недвижимости в эксплуатацию и досрочное исполнение обязательств по передаче Объекта долевого строительства Участнику долевого строительства. </w:t>
      </w:r>
    </w:p>
    <w:p w14:paraId="669E729D" w14:textId="77777777" w:rsidR="00C13B7D" w:rsidRPr="00B242D8" w:rsidRDefault="009C5735" w:rsidP="00D83A3D">
      <w:pPr>
        <w:spacing w:after="0"/>
        <w:ind w:firstLine="708"/>
        <w:jc w:val="both"/>
        <w:rPr>
          <w:rFonts w:ascii="Arial" w:hAnsi="Arial" w:cs="Arial"/>
        </w:rPr>
      </w:pPr>
      <w:r w:rsidRPr="00B242D8">
        <w:rPr>
          <w:rFonts w:ascii="Arial" w:hAnsi="Arial" w:cs="Arial"/>
        </w:rPr>
        <w:t>4.3.</w:t>
      </w:r>
      <w:r w:rsidRPr="00B242D8">
        <w:rPr>
          <w:rFonts w:ascii="Arial" w:hAnsi="Arial" w:cs="Arial"/>
        </w:rPr>
        <w:tab/>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выше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Объекта долевого строительства Участнику долевого строительства осуществляется в порядке, установленном Гражданским кодексом Российской Федерации и Законом № 214-ФЗ.</w:t>
      </w:r>
    </w:p>
    <w:p w14:paraId="679FE6E5" w14:textId="77777777" w:rsidR="00C13B7D" w:rsidRPr="00B242D8" w:rsidRDefault="009C5735" w:rsidP="00D83A3D">
      <w:pPr>
        <w:spacing w:after="0"/>
        <w:ind w:firstLine="708"/>
        <w:jc w:val="both"/>
        <w:rPr>
          <w:rFonts w:ascii="Arial" w:hAnsi="Arial" w:cs="Arial"/>
        </w:rPr>
      </w:pPr>
      <w:r w:rsidRPr="00B242D8">
        <w:rPr>
          <w:rFonts w:ascii="Arial" w:hAnsi="Arial" w:cs="Arial"/>
        </w:rPr>
        <w:t>4.4.</w:t>
      </w:r>
      <w:r w:rsidRPr="00B242D8">
        <w:rPr>
          <w:rFonts w:ascii="Arial" w:hAnsi="Arial" w:cs="Arial"/>
        </w:rPr>
        <w:tab/>
        <w:t xml:space="preserve">Застройщик не менее чем за месяц до наступления, установленного договором срока передачи объекта долевого строительства уведомляет Участника долевого строительства о завершении строительства (создания) Объекта недвижимости и о готовности объекта долевого строительства к передаче, а также предупреждает Участника долевого строительства о необходимости принятия объекта долевого строительства и о последствиях его бездействия. </w:t>
      </w:r>
    </w:p>
    <w:p w14:paraId="7C69D4AD" w14:textId="77777777" w:rsidR="00C13B7D" w:rsidRPr="00906632" w:rsidRDefault="009C5735" w:rsidP="00D83A3D">
      <w:pPr>
        <w:spacing w:after="0"/>
        <w:ind w:firstLine="708"/>
        <w:jc w:val="both"/>
        <w:rPr>
          <w:rFonts w:ascii="Arial" w:hAnsi="Arial" w:cs="Arial"/>
        </w:rPr>
      </w:pPr>
      <w:r w:rsidRPr="00B242D8">
        <w:rPr>
          <w:rFonts w:ascii="Arial" w:hAnsi="Arial" w:cs="Arial"/>
        </w:rPr>
        <w:t>4.5.</w:t>
      </w:r>
      <w:r w:rsidRPr="00B242D8">
        <w:rPr>
          <w:rFonts w:ascii="Arial" w:hAnsi="Arial" w:cs="Arial"/>
        </w:rPr>
        <w:tab/>
        <w:t>Участник долевого строительства, получивший от Застройщика уведомление, обязуется в течение 10 (Десяти) рабочих дней со дня начала передачи, указанного в уведомлении, приступить к приемке объекта долевого строительства у Застройщика по акту приема-</w:t>
      </w:r>
      <w:r w:rsidRPr="00906632">
        <w:rPr>
          <w:rFonts w:ascii="Arial" w:hAnsi="Arial" w:cs="Arial"/>
        </w:rPr>
        <w:t xml:space="preserve">передачи. </w:t>
      </w:r>
    </w:p>
    <w:p w14:paraId="0310E9DC" w14:textId="77777777" w:rsidR="00C13B7D" w:rsidRPr="00906632" w:rsidRDefault="009C5735" w:rsidP="00D83A3D">
      <w:pPr>
        <w:spacing w:after="0"/>
        <w:ind w:firstLine="708"/>
        <w:jc w:val="both"/>
        <w:rPr>
          <w:rFonts w:ascii="Arial" w:hAnsi="Arial" w:cs="Arial"/>
        </w:rPr>
      </w:pPr>
      <w:r w:rsidRPr="00906632">
        <w:rPr>
          <w:rFonts w:ascii="Arial" w:hAnsi="Arial" w:cs="Arial"/>
        </w:rPr>
        <w:t>4.6.</w:t>
      </w:r>
      <w:r w:rsidRPr="00906632">
        <w:rPr>
          <w:rFonts w:ascii="Arial" w:hAnsi="Arial" w:cs="Arial"/>
        </w:rPr>
        <w:tab/>
        <w:t xml:space="preserve">При уклонении Участника долевого строительства от подписания Акта приема-передачи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законом, вправе составить односторонний Акт о передаче Объекта долевого строительства. </w:t>
      </w:r>
    </w:p>
    <w:p w14:paraId="3AE85DE3" w14:textId="6A21BC46" w:rsidR="00C13B7D" w:rsidRDefault="009C5735" w:rsidP="00D83A3D">
      <w:pPr>
        <w:spacing w:after="0"/>
        <w:ind w:firstLine="708"/>
        <w:jc w:val="both"/>
        <w:rPr>
          <w:rFonts w:ascii="Arial" w:hAnsi="Arial" w:cs="Arial"/>
        </w:rPr>
      </w:pPr>
      <w:r w:rsidRPr="00906632">
        <w:rPr>
          <w:rFonts w:ascii="Arial" w:hAnsi="Arial" w:cs="Arial"/>
        </w:rPr>
        <w:t>В этом случае объект долевого строительства считается принятым Участником долевого строительства без замечаний, при этом все риски случайной гибели и повреждения объекта долевого строительства переходят к Участнику долевого строительства.</w:t>
      </w:r>
    </w:p>
    <w:p w14:paraId="2B40AC56" w14:textId="0548CE28" w:rsidR="00CD7A78" w:rsidRPr="00906632" w:rsidRDefault="00CD7A78" w:rsidP="00D83A3D">
      <w:pPr>
        <w:spacing w:after="0"/>
        <w:ind w:firstLine="708"/>
        <w:jc w:val="both"/>
        <w:rPr>
          <w:rFonts w:ascii="Arial" w:hAnsi="Arial" w:cs="Arial"/>
        </w:rPr>
      </w:pPr>
      <w:r>
        <w:rPr>
          <w:rFonts w:ascii="Arial" w:hAnsi="Arial" w:cs="Arial"/>
        </w:rPr>
        <w:t>П</w:t>
      </w:r>
      <w:r w:rsidRPr="00CD7A78">
        <w:rPr>
          <w:rFonts w:ascii="Arial" w:hAnsi="Arial" w:cs="Arial"/>
        </w:rPr>
        <w:t xml:space="preserve">ри уклонении </w:t>
      </w:r>
      <w:r w:rsidR="007D0426">
        <w:rPr>
          <w:rFonts w:ascii="Arial" w:hAnsi="Arial" w:cs="Arial"/>
        </w:rPr>
        <w:t>У</w:t>
      </w:r>
      <w:r w:rsidRPr="00CD7A78">
        <w:rPr>
          <w:rFonts w:ascii="Arial" w:hAnsi="Arial" w:cs="Arial"/>
        </w:rPr>
        <w:t xml:space="preserve">частника долевого строительства от принятия объекта долевого строительства или при отказе </w:t>
      </w:r>
      <w:r w:rsidR="007D0426">
        <w:rPr>
          <w:rFonts w:ascii="Arial" w:hAnsi="Arial" w:cs="Arial"/>
        </w:rPr>
        <w:t>У</w:t>
      </w:r>
      <w:r w:rsidRPr="00CD7A78">
        <w:rPr>
          <w:rFonts w:ascii="Arial" w:hAnsi="Arial" w:cs="Arial"/>
        </w:rPr>
        <w:t xml:space="preserve">частника долевого строительства от принятия объекта долевого строительства </w:t>
      </w:r>
      <w:r w:rsidR="007D0426">
        <w:rPr>
          <w:rFonts w:ascii="Arial" w:hAnsi="Arial" w:cs="Arial"/>
        </w:rPr>
        <w:t>З</w:t>
      </w:r>
      <w:r w:rsidRPr="00CD7A78">
        <w:rPr>
          <w:rFonts w:ascii="Arial" w:hAnsi="Arial" w:cs="Arial"/>
        </w:rPr>
        <w:t xml:space="preserve">астройщик по истечении двух месяцев со дня, предусмотренного договором для передачи объекта долевого строительства участнику долевого строительства, </w:t>
      </w:r>
      <w:r w:rsidRPr="00906632">
        <w:rPr>
          <w:rFonts w:ascii="Arial" w:hAnsi="Arial" w:cs="Arial"/>
        </w:rPr>
        <w:t xml:space="preserve">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w:t>
      </w:r>
    </w:p>
    <w:p w14:paraId="0EC95FA6" w14:textId="0A9BB118" w:rsidR="00350783" w:rsidRPr="00906632" w:rsidRDefault="009C5735" w:rsidP="00D83A3D">
      <w:pPr>
        <w:spacing w:after="0"/>
        <w:ind w:firstLine="708"/>
        <w:jc w:val="both"/>
        <w:rPr>
          <w:rFonts w:ascii="Arial" w:hAnsi="Arial" w:cs="Arial"/>
        </w:rPr>
      </w:pPr>
      <w:r w:rsidRPr="00906632">
        <w:rPr>
          <w:rFonts w:ascii="Arial" w:hAnsi="Arial" w:cs="Arial"/>
        </w:rPr>
        <w:t>4.7.</w:t>
      </w:r>
      <w:r w:rsidRPr="00906632">
        <w:rPr>
          <w:rFonts w:ascii="Arial" w:hAnsi="Arial" w:cs="Arial"/>
        </w:rPr>
        <w:tab/>
        <w:t xml:space="preserve">При обнаружении при приемке объекта долевого строительства отступлений от условий договора, и (или) требований технических регламентов, проектной документации и </w:t>
      </w:r>
      <w:r w:rsidRPr="00906632">
        <w:rPr>
          <w:rFonts w:ascii="Arial" w:hAnsi="Arial" w:cs="Arial"/>
        </w:rPr>
        <w:lastRenderedPageBreak/>
        <w:t>градостроительных регламентов, а также иных обязательных требований, приведших к ухудшению качества объекта долевого строительства, или иных недостатков, которые делают его непригодным для предусмотренного договором использования (в качестве жилого помещения), Участник долевого строительства вправе</w:t>
      </w:r>
      <w:r w:rsidR="00350783" w:rsidRPr="00906632">
        <w:rPr>
          <w:rFonts w:ascii="Arial" w:hAnsi="Arial" w:cs="Arial"/>
        </w:rPr>
        <w:t xml:space="preserve"> потребовать от Застройщика:</w:t>
      </w:r>
    </w:p>
    <w:p w14:paraId="7F669372" w14:textId="145DA9FC" w:rsidR="00C13B7D" w:rsidRPr="00906632" w:rsidRDefault="00350783" w:rsidP="00D83A3D">
      <w:pPr>
        <w:spacing w:after="0"/>
        <w:ind w:firstLine="708"/>
        <w:jc w:val="both"/>
        <w:rPr>
          <w:rFonts w:ascii="Arial" w:hAnsi="Arial" w:cs="Arial"/>
        </w:rPr>
      </w:pPr>
      <w:r w:rsidRPr="00906632">
        <w:rPr>
          <w:rFonts w:ascii="Arial" w:hAnsi="Arial" w:cs="Arial"/>
        </w:rPr>
        <w:t xml:space="preserve">- </w:t>
      </w:r>
      <w:r w:rsidR="009C5735" w:rsidRPr="00906632">
        <w:rPr>
          <w:rFonts w:ascii="Arial" w:hAnsi="Arial" w:cs="Arial"/>
        </w:rPr>
        <w:t>устранения недостатков Объекта в разумный срок</w:t>
      </w:r>
      <w:r w:rsidRPr="00906632">
        <w:rPr>
          <w:rFonts w:ascii="Arial" w:hAnsi="Arial" w:cs="Arial"/>
        </w:rPr>
        <w:t>;</w:t>
      </w:r>
    </w:p>
    <w:p w14:paraId="56AD251C" w14:textId="5E492CCD" w:rsidR="00350783" w:rsidRPr="00906632" w:rsidRDefault="00350783" w:rsidP="00350783">
      <w:pPr>
        <w:spacing w:after="0"/>
        <w:ind w:firstLine="708"/>
        <w:jc w:val="both"/>
        <w:rPr>
          <w:rFonts w:ascii="Arial" w:hAnsi="Arial" w:cs="Arial"/>
        </w:rPr>
      </w:pPr>
      <w:r w:rsidRPr="00906632">
        <w:rPr>
          <w:rFonts w:ascii="Arial" w:hAnsi="Arial" w:cs="Arial"/>
        </w:rPr>
        <w:t>- соразмерного уменьшения цены договора;</w:t>
      </w:r>
    </w:p>
    <w:p w14:paraId="205799F7" w14:textId="525786EF" w:rsidR="00350783" w:rsidRPr="00906632" w:rsidRDefault="00350783" w:rsidP="00350783">
      <w:pPr>
        <w:spacing w:after="0"/>
        <w:ind w:firstLine="708"/>
        <w:jc w:val="both"/>
        <w:rPr>
          <w:rFonts w:ascii="Arial" w:hAnsi="Arial" w:cs="Arial"/>
        </w:rPr>
      </w:pPr>
      <w:r w:rsidRPr="00906632">
        <w:rPr>
          <w:rFonts w:ascii="Arial" w:hAnsi="Arial" w:cs="Arial"/>
        </w:rPr>
        <w:t xml:space="preserve">- возмещения своих расходов на устранение недостатков. </w:t>
      </w:r>
    </w:p>
    <w:p w14:paraId="1D338649" w14:textId="77777777" w:rsidR="00C13B7D" w:rsidRPr="00906632" w:rsidRDefault="009C5735" w:rsidP="00D83A3D">
      <w:pPr>
        <w:spacing w:after="0"/>
        <w:ind w:firstLine="708"/>
        <w:jc w:val="both"/>
        <w:rPr>
          <w:rFonts w:ascii="Arial" w:hAnsi="Arial" w:cs="Arial"/>
        </w:rPr>
      </w:pPr>
      <w:r w:rsidRPr="00906632">
        <w:rPr>
          <w:rFonts w:ascii="Arial" w:hAnsi="Arial" w:cs="Arial"/>
        </w:rPr>
        <w:t>При этом Стороны пришли к соглашению о том, что указанное в п. 4.7. требование:</w:t>
      </w:r>
    </w:p>
    <w:p w14:paraId="5CB35A63" w14:textId="77777777" w:rsidR="00C13B7D" w:rsidRPr="00906632" w:rsidRDefault="009C5735" w:rsidP="00D83A3D">
      <w:pPr>
        <w:spacing w:after="0"/>
        <w:ind w:firstLine="708"/>
        <w:jc w:val="both"/>
        <w:rPr>
          <w:rFonts w:ascii="Arial" w:hAnsi="Arial" w:cs="Arial"/>
        </w:rPr>
      </w:pPr>
      <w:r w:rsidRPr="00906632">
        <w:rPr>
          <w:rFonts w:ascii="Arial" w:hAnsi="Arial" w:cs="Arial"/>
        </w:rPr>
        <w:t>-    подписывается Участником лично;</w:t>
      </w:r>
    </w:p>
    <w:p w14:paraId="679F66D2" w14:textId="77777777" w:rsidR="00C13B7D" w:rsidRPr="00906632" w:rsidRDefault="009C5735" w:rsidP="00D83A3D">
      <w:pPr>
        <w:spacing w:after="0"/>
        <w:ind w:firstLine="708"/>
        <w:jc w:val="both"/>
        <w:rPr>
          <w:rFonts w:ascii="Arial" w:hAnsi="Arial" w:cs="Arial"/>
        </w:rPr>
      </w:pPr>
      <w:r w:rsidRPr="00906632">
        <w:rPr>
          <w:rFonts w:ascii="Arial" w:hAnsi="Arial" w:cs="Arial"/>
        </w:rPr>
        <w:t>-    предъявляется Застройщику в письменном виде;</w:t>
      </w:r>
    </w:p>
    <w:p w14:paraId="693884D7" w14:textId="77777777" w:rsidR="00C13B7D" w:rsidRPr="00906632" w:rsidRDefault="009C5735" w:rsidP="00D83A3D">
      <w:pPr>
        <w:spacing w:after="0"/>
        <w:ind w:firstLine="708"/>
        <w:jc w:val="both"/>
        <w:rPr>
          <w:rFonts w:ascii="Arial" w:hAnsi="Arial" w:cs="Arial"/>
        </w:rPr>
      </w:pPr>
      <w:r w:rsidRPr="00906632">
        <w:rPr>
          <w:rFonts w:ascii="Arial" w:hAnsi="Arial" w:cs="Arial"/>
        </w:rPr>
        <w:t>-  должно содержать информацию о выявленном несоответствии со ссылкой на положение настоящего Договора и/или норму Закона, по отношению к которым выявлено несоответствие;</w:t>
      </w:r>
    </w:p>
    <w:p w14:paraId="384D244B" w14:textId="77777777" w:rsidR="00C13B7D" w:rsidRPr="00350783" w:rsidRDefault="009C5735" w:rsidP="00D83A3D">
      <w:pPr>
        <w:spacing w:after="0"/>
        <w:ind w:firstLine="708"/>
        <w:jc w:val="both"/>
        <w:rPr>
          <w:rFonts w:ascii="Arial" w:hAnsi="Arial" w:cs="Arial"/>
        </w:rPr>
      </w:pPr>
      <w:r w:rsidRPr="00906632">
        <w:rPr>
          <w:rFonts w:ascii="Arial" w:hAnsi="Arial" w:cs="Arial"/>
        </w:rPr>
        <w:t>-   должно содержать установленный Участником разумный срок устранения недостатков.</w:t>
      </w:r>
      <w:r w:rsidRPr="00350783">
        <w:rPr>
          <w:rFonts w:ascii="Arial" w:hAnsi="Arial" w:cs="Arial"/>
        </w:rPr>
        <w:t xml:space="preserve"> </w:t>
      </w:r>
    </w:p>
    <w:p w14:paraId="06A5679B" w14:textId="77777777" w:rsidR="00C13B7D" w:rsidRDefault="009C5735" w:rsidP="00D83A3D">
      <w:pPr>
        <w:spacing w:after="0"/>
        <w:ind w:firstLine="708"/>
        <w:jc w:val="both"/>
        <w:rPr>
          <w:rFonts w:ascii="Arial" w:hAnsi="Arial" w:cs="Arial"/>
        </w:rPr>
      </w:pPr>
      <w:r w:rsidRPr="00B242D8">
        <w:rPr>
          <w:rFonts w:ascii="Arial" w:hAnsi="Arial" w:cs="Arial"/>
        </w:rPr>
        <w:t>4.8.</w:t>
      </w:r>
      <w:r w:rsidRPr="00B242D8">
        <w:rPr>
          <w:rFonts w:ascii="Arial" w:hAnsi="Arial" w:cs="Arial"/>
        </w:rPr>
        <w:tab/>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14:paraId="12844B74" w14:textId="77777777" w:rsidR="008372BD" w:rsidRPr="00B242D8" w:rsidRDefault="008372BD" w:rsidP="00D83A3D">
      <w:pPr>
        <w:spacing w:after="0"/>
        <w:ind w:firstLine="708"/>
        <w:jc w:val="both"/>
        <w:rPr>
          <w:rFonts w:ascii="Arial" w:hAnsi="Arial" w:cs="Arial"/>
        </w:rPr>
      </w:pPr>
    </w:p>
    <w:p w14:paraId="784F56B4" w14:textId="77777777" w:rsidR="00C13B7D" w:rsidRPr="00B242D8" w:rsidRDefault="009C5735" w:rsidP="00D83A3D">
      <w:pPr>
        <w:spacing w:after="0"/>
        <w:ind w:firstLine="708"/>
        <w:jc w:val="both"/>
        <w:rPr>
          <w:rFonts w:ascii="Arial" w:hAnsi="Arial" w:cs="Arial"/>
          <w:b/>
        </w:rPr>
      </w:pPr>
      <w:r w:rsidRPr="00B242D8">
        <w:rPr>
          <w:rFonts w:ascii="Arial" w:hAnsi="Arial" w:cs="Arial"/>
          <w:b/>
        </w:rPr>
        <w:t>5.       ОБЯЗАТЕЛЬСТВА СТОРОН</w:t>
      </w:r>
    </w:p>
    <w:p w14:paraId="16BE237A" w14:textId="77777777" w:rsidR="00D83A3D" w:rsidRPr="00B242D8" w:rsidRDefault="00D83A3D" w:rsidP="00D83A3D">
      <w:pPr>
        <w:spacing w:after="0"/>
        <w:ind w:firstLine="708"/>
        <w:jc w:val="both"/>
        <w:rPr>
          <w:rFonts w:ascii="Arial" w:hAnsi="Arial" w:cs="Arial"/>
        </w:rPr>
      </w:pPr>
      <w:r w:rsidRPr="00B242D8">
        <w:rPr>
          <w:rFonts w:ascii="Arial" w:hAnsi="Arial" w:cs="Arial"/>
        </w:rPr>
        <w:t>5.1.</w:t>
      </w:r>
      <w:r w:rsidRPr="00B242D8">
        <w:rPr>
          <w:rFonts w:ascii="Arial" w:hAnsi="Arial" w:cs="Arial"/>
        </w:rPr>
        <w:tab/>
        <w:t>Застройщик обязуется:</w:t>
      </w:r>
    </w:p>
    <w:p w14:paraId="1763C6BB" w14:textId="77777777" w:rsidR="00D83A3D" w:rsidRPr="00B242D8" w:rsidRDefault="00D83A3D" w:rsidP="00D83A3D">
      <w:pPr>
        <w:spacing w:after="0"/>
        <w:ind w:firstLine="708"/>
        <w:jc w:val="both"/>
        <w:rPr>
          <w:rFonts w:ascii="Arial" w:hAnsi="Arial" w:cs="Arial"/>
        </w:rPr>
      </w:pPr>
      <w:r w:rsidRPr="00B242D8">
        <w:rPr>
          <w:rFonts w:ascii="Arial" w:hAnsi="Arial" w:cs="Arial"/>
        </w:rPr>
        <w:t>5.1.1.</w:t>
      </w:r>
      <w:r w:rsidRPr="00B242D8">
        <w:rPr>
          <w:rFonts w:ascii="Arial" w:hAnsi="Arial" w:cs="Arial"/>
        </w:rPr>
        <w:tab/>
        <w:t xml:space="preserve">Обеспечить строительство Объекта недвижимости в соответствии с положениями действующего законодательства РФ, ГОСТ, СНиП, </w:t>
      </w:r>
      <w:proofErr w:type="spellStart"/>
      <w:r w:rsidRPr="00B242D8">
        <w:rPr>
          <w:rFonts w:ascii="Arial" w:hAnsi="Arial" w:cs="Arial"/>
        </w:rPr>
        <w:t>проектно</w:t>
      </w:r>
      <w:proofErr w:type="spellEnd"/>
      <w:r w:rsidRPr="00B242D8">
        <w:rPr>
          <w:rFonts w:ascii="Arial" w:hAnsi="Arial" w:cs="Arial"/>
        </w:rPr>
        <w:t>–сметной документацией (ПСД) и выполнение своими силами или с привлечением подрядчиков всех работ по строительству в полном объеме, включая все работы, предусмотренные ПСД и иными необходимыми документами по строительству, а также иные работы, не упомянутые в этих документах, но необходимые для строительства указанного Объекта недвижимости и для его ввода в эксплуатацию в установленном законодательством РФ порядке;</w:t>
      </w:r>
    </w:p>
    <w:p w14:paraId="69CBAB61" w14:textId="77777777" w:rsidR="00D83A3D" w:rsidRPr="00B242D8" w:rsidRDefault="00D83A3D" w:rsidP="00D83A3D">
      <w:pPr>
        <w:spacing w:after="0"/>
        <w:ind w:firstLine="708"/>
        <w:jc w:val="both"/>
        <w:rPr>
          <w:rFonts w:ascii="Arial" w:hAnsi="Arial" w:cs="Arial"/>
        </w:rPr>
      </w:pPr>
      <w:r w:rsidRPr="00B242D8">
        <w:rPr>
          <w:rFonts w:ascii="Arial" w:hAnsi="Arial" w:cs="Arial"/>
        </w:rPr>
        <w:t>5.1.2.</w:t>
      </w:r>
      <w:r w:rsidRPr="00B242D8">
        <w:rPr>
          <w:rFonts w:ascii="Arial" w:hAnsi="Arial" w:cs="Arial"/>
        </w:rPr>
        <w:tab/>
        <w:t>Уведомить Участника долевого строительства о завершении строительства (создания) Объекта недвижимости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последствии его бездействия;</w:t>
      </w:r>
    </w:p>
    <w:p w14:paraId="457A91F6" w14:textId="77777777" w:rsidR="00D83A3D" w:rsidRPr="00B242D8" w:rsidRDefault="00D83A3D" w:rsidP="00D83A3D">
      <w:pPr>
        <w:spacing w:after="0"/>
        <w:ind w:firstLine="708"/>
        <w:jc w:val="both"/>
        <w:rPr>
          <w:rFonts w:ascii="Arial" w:hAnsi="Arial" w:cs="Arial"/>
        </w:rPr>
      </w:pPr>
      <w:r w:rsidRPr="00B242D8">
        <w:rPr>
          <w:rFonts w:ascii="Arial" w:hAnsi="Arial" w:cs="Arial"/>
        </w:rPr>
        <w:t>5.1.3.</w:t>
      </w:r>
      <w:r w:rsidRPr="00B242D8">
        <w:rPr>
          <w:rFonts w:ascii="Arial" w:hAnsi="Arial" w:cs="Arial"/>
        </w:rPr>
        <w:tab/>
        <w:t>В случае выполнения Участником долевого строительства обязательств по уплате цены настоящего договора передать ему объект долевого строительства по акту приема-передачи для оформления в собственность Участника долевого строительства.</w:t>
      </w:r>
    </w:p>
    <w:p w14:paraId="0A3E6F86" w14:textId="77777777" w:rsidR="00D83A3D" w:rsidRPr="00906632" w:rsidRDefault="00D83A3D" w:rsidP="00D83A3D">
      <w:pPr>
        <w:spacing w:after="0"/>
        <w:ind w:firstLine="708"/>
        <w:jc w:val="both"/>
        <w:rPr>
          <w:rFonts w:ascii="Arial" w:hAnsi="Arial" w:cs="Arial"/>
        </w:rPr>
      </w:pPr>
      <w:r w:rsidRPr="00B242D8">
        <w:rPr>
          <w:rFonts w:ascii="Arial" w:hAnsi="Arial" w:cs="Arial"/>
        </w:rPr>
        <w:t>5.1.4.</w:t>
      </w:r>
      <w:r w:rsidRPr="00B242D8">
        <w:rPr>
          <w:rFonts w:ascii="Arial" w:hAnsi="Arial" w:cs="Arial"/>
        </w:rPr>
        <w:tab/>
        <w:t xml:space="preserve">Передать Участнику долевого строительства документы, необходимые для государственной регистрации права собственности Участника долевого строительства на объект долевого строительства: акт приема-передачи и справку о полной оплате. Передача </w:t>
      </w:r>
      <w:r w:rsidRPr="00906632">
        <w:rPr>
          <w:rFonts w:ascii="Arial" w:hAnsi="Arial" w:cs="Arial"/>
        </w:rPr>
        <w:t>документов осуществляется только после выполнения Участником долевого строительства всех условий настоящего договора.</w:t>
      </w:r>
    </w:p>
    <w:p w14:paraId="18492366" w14:textId="1171EA21" w:rsidR="00D83A3D" w:rsidRPr="00906632" w:rsidRDefault="00D83A3D" w:rsidP="00D83A3D">
      <w:pPr>
        <w:spacing w:after="0"/>
        <w:ind w:firstLine="708"/>
        <w:jc w:val="both"/>
        <w:rPr>
          <w:rFonts w:ascii="Arial" w:hAnsi="Arial" w:cs="Arial"/>
        </w:rPr>
      </w:pPr>
      <w:r w:rsidRPr="00906632">
        <w:rPr>
          <w:rFonts w:ascii="Arial" w:hAnsi="Arial" w:cs="Arial"/>
        </w:rPr>
        <w:t xml:space="preserve">5.1.5. Если в результате обмеров, проведенных органами технической инвентаризации, будет установлено, что приведенная общая площадь объекта долевого строительства, передаваемого Участнику долевого строительства, меньше проектной общей  площади объекта долевого строительства, указанной в  настоящем Договоре, Застройщик обязан возвратить Участнику долевого строительства денежную сумму за все фактически не переданные квадратные метры, исходя из стоимости одного квадратного метра проектной общей  площади объекта долевого строительства, указанной в настоящем Договоре, в </w:t>
      </w:r>
      <w:r w:rsidRPr="00906632">
        <w:rPr>
          <w:rFonts w:ascii="Arial" w:hAnsi="Arial" w:cs="Arial"/>
        </w:rPr>
        <w:lastRenderedPageBreak/>
        <w:t xml:space="preserve">течение 30 (тридцати) календарных дней с момента предъявления письменного требования Участником долевого строительства. </w:t>
      </w:r>
    </w:p>
    <w:p w14:paraId="48DFD0FA" w14:textId="77777777" w:rsidR="00D83A3D" w:rsidRPr="00906632" w:rsidRDefault="00D83A3D" w:rsidP="00D83A3D">
      <w:pPr>
        <w:spacing w:after="0"/>
        <w:ind w:firstLine="708"/>
        <w:jc w:val="both"/>
        <w:rPr>
          <w:rFonts w:ascii="Arial" w:hAnsi="Arial" w:cs="Arial"/>
        </w:rPr>
      </w:pPr>
      <w:r w:rsidRPr="00906632">
        <w:rPr>
          <w:rFonts w:ascii="Arial" w:hAnsi="Arial" w:cs="Arial"/>
        </w:rPr>
        <w:t>5.2.  Участник долевого строительства обязуется:</w:t>
      </w:r>
    </w:p>
    <w:p w14:paraId="4D60E741" w14:textId="77777777" w:rsidR="00D83A3D" w:rsidRPr="00B242D8" w:rsidRDefault="00D83A3D" w:rsidP="00D83A3D">
      <w:pPr>
        <w:spacing w:after="0"/>
        <w:ind w:firstLine="708"/>
        <w:jc w:val="both"/>
        <w:rPr>
          <w:rFonts w:ascii="Arial" w:hAnsi="Arial" w:cs="Arial"/>
        </w:rPr>
      </w:pPr>
      <w:r w:rsidRPr="00906632">
        <w:rPr>
          <w:rFonts w:ascii="Arial" w:hAnsi="Arial" w:cs="Arial"/>
        </w:rPr>
        <w:t>5.2.1. Для сдачи настоящего договора на государственную регистрацию в органах, осуществляющих государственную регистрацию прав на недвижимое имущество и сделок с ним предоставить Застройщику нотариально заверенную доверенность на ответственных лиц, назначенных Застройщиком, а также иные документы по требованию Застройщика и/или органа, осуществляющего государственную регистрацию</w:t>
      </w:r>
      <w:r w:rsidRPr="00B242D8">
        <w:rPr>
          <w:rFonts w:ascii="Arial" w:hAnsi="Arial" w:cs="Arial"/>
        </w:rPr>
        <w:t>. Оплатить расходы, связанные с государственной регистрацией настоящего договора и предоставить Застройщику квитанцию об оплате государственной пошлины.</w:t>
      </w:r>
    </w:p>
    <w:p w14:paraId="199479B0" w14:textId="77777777" w:rsidR="00D83A3D" w:rsidRPr="00B242D8" w:rsidRDefault="00D83A3D" w:rsidP="00D83A3D">
      <w:pPr>
        <w:spacing w:after="0"/>
        <w:ind w:firstLine="708"/>
        <w:jc w:val="both"/>
        <w:rPr>
          <w:rFonts w:ascii="Arial" w:hAnsi="Arial" w:cs="Arial"/>
        </w:rPr>
      </w:pPr>
      <w:r w:rsidRPr="00B242D8">
        <w:rPr>
          <w:rFonts w:ascii="Arial" w:hAnsi="Arial" w:cs="Arial"/>
        </w:rPr>
        <w:t xml:space="preserve"> 5.2.2. Внести денежные средства в счет уплаты цены договора участия в долевом строительстве на счет </w:t>
      </w:r>
      <w:proofErr w:type="spellStart"/>
      <w:r w:rsidRPr="00B242D8">
        <w:rPr>
          <w:rFonts w:ascii="Arial" w:hAnsi="Arial" w:cs="Arial"/>
        </w:rPr>
        <w:t>эскроу</w:t>
      </w:r>
      <w:proofErr w:type="spellEnd"/>
      <w:r w:rsidRPr="00B242D8">
        <w:rPr>
          <w:rFonts w:ascii="Arial" w:hAnsi="Arial" w:cs="Arial"/>
        </w:rPr>
        <w:t xml:space="preserve">, открытый в банке, в объеме и порядке, определенном в разделе 3 настоящего договора. </w:t>
      </w:r>
    </w:p>
    <w:p w14:paraId="78158273" w14:textId="3E2110F6" w:rsidR="00CE0D5D" w:rsidRPr="00CE0D5D" w:rsidRDefault="00D83A3D" w:rsidP="000E085B">
      <w:pPr>
        <w:spacing w:after="0"/>
        <w:ind w:firstLine="708"/>
        <w:jc w:val="both"/>
        <w:rPr>
          <w:rFonts w:ascii="Arial" w:hAnsi="Arial" w:cs="Arial"/>
        </w:rPr>
      </w:pPr>
      <w:r w:rsidRPr="000E085B">
        <w:rPr>
          <w:rFonts w:ascii="Arial" w:hAnsi="Arial" w:cs="Arial"/>
        </w:rPr>
        <w:t xml:space="preserve">5.2.3. </w:t>
      </w:r>
      <w:r w:rsidR="00CE0D5D" w:rsidRPr="000E085B">
        <w:rPr>
          <w:rFonts w:ascii="Arial" w:hAnsi="Arial" w:cs="Arial"/>
        </w:rPr>
        <w:t>Если в результате обмеров, проведенных органами технической</w:t>
      </w:r>
      <w:r w:rsidR="000E085B" w:rsidRPr="000E085B">
        <w:rPr>
          <w:rFonts w:ascii="Arial" w:hAnsi="Arial" w:cs="Arial"/>
        </w:rPr>
        <w:t xml:space="preserve"> </w:t>
      </w:r>
      <w:r w:rsidR="00CE0D5D" w:rsidRPr="000E085B">
        <w:rPr>
          <w:rFonts w:ascii="Arial" w:hAnsi="Arial" w:cs="Arial"/>
        </w:rPr>
        <w:t>инвентаризации, будет установлено, что приведенная общая площадь объекта</w:t>
      </w:r>
      <w:r w:rsidR="000E085B" w:rsidRPr="000E085B">
        <w:rPr>
          <w:rFonts w:ascii="Arial" w:hAnsi="Arial" w:cs="Arial"/>
        </w:rPr>
        <w:t xml:space="preserve"> </w:t>
      </w:r>
      <w:r w:rsidR="00CE0D5D" w:rsidRPr="000E085B">
        <w:rPr>
          <w:rFonts w:ascii="Arial" w:hAnsi="Arial" w:cs="Arial"/>
        </w:rPr>
        <w:t>долевого строительства, передаваемого Участнику долевого строительства, превышает проектную общую площадь объекта долевого строительства, указанную</w:t>
      </w:r>
      <w:r w:rsidR="000E085B" w:rsidRPr="000E085B">
        <w:rPr>
          <w:rFonts w:ascii="Arial" w:hAnsi="Arial" w:cs="Arial"/>
        </w:rPr>
        <w:t xml:space="preserve"> </w:t>
      </w:r>
      <w:r w:rsidR="00CE0D5D" w:rsidRPr="000E085B">
        <w:rPr>
          <w:rFonts w:ascii="Arial" w:hAnsi="Arial" w:cs="Arial"/>
        </w:rPr>
        <w:t xml:space="preserve">в настоящем Договоре, более чем на 1 </w:t>
      </w:r>
      <w:proofErr w:type="spellStart"/>
      <w:r w:rsidR="00CE0D5D" w:rsidRPr="000E085B">
        <w:rPr>
          <w:rFonts w:ascii="Arial" w:hAnsi="Arial" w:cs="Arial"/>
        </w:rPr>
        <w:t>кв.м</w:t>
      </w:r>
      <w:proofErr w:type="spellEnd"/>
      <w:r w:rsidR="00CE0D5D" w:rsidRPr="000E085B">
        <w:rPr>
          <w:rFonts w:ascii="Arial" w:hAnsi="Arial" w:cs="Arial"/>
        </w:rPr>
        <w:t>., Участник долевого строительства обязан уплатить на расчетный счет Застройщику денежные средства за все</w:t>
      </w:r>
      <w:r w:rsidR="000E085B" w:rsidRPr="000E085B">
        <w:rPr>
          <w:rFonts w:ascii="Arial" w:hAnsi="Arial" w:cs="Arial"/>
        </w:rPr>
        <w:t xml:space="preserve"> </w:t>
      </w:r>
      <w:r w:rsidR="00CE0D5D" w:rsidRPr="000E085B">
        <w:rPr>
          <w:rFonts w:ascii="Arial" w:hAnsi="Arial" w:cs="Arial"/>
        </w:rPr>
        <w:t>дополнительные квадратные метры, исходя из цены одного квадратного метра</w:t>
      </w:r>
      <w:r w:rsidR="000E085B" w:rsidRPr="000E085B">
        <w:rPr>
          <w:rFonts w:ascii="Arial" w:hAnsi="Arial" w:cs="Arial"/>
        </w:rPr>
        <w:t xml:space="preserve"> </w:t>
      </w:r>
      <w:r w:rsidR="00CE0D5D" w:rsidRPr="000E085B">
        <w:rPr>
          <w:rFonts w:ascii="Arial" w:hAnsi="Arial" w:cs="Arial"/>
        </w:rPr>
        <w:t>проектной общей площади объекта долевого строительства, указанной в настоящем договоре, в течение 10 (Десяти) календарных дней с момента предъявления письменного требования Застройщиком.</w:t>
      </w:r>
    </w:p>
    <w:p w14:paraId="421C38BF" w14:textId="6C3A6040" w:rsidR="00D83A3D" w:rsidRPr="00B242D8" w:rsidRDefault="00D83A3D" w:rsidP="00D83A3D">
      <w:pPr>
        <w:spacing w:after="0"/>
        <w:ind w:firstLine="708"/>
        <w:jc w:val="both"/>
        <w:rPr>
          <w:rFonts w:ascii="Arial" w:hAnsi="Arial" w:cs="Arial"/>
        </w:rPr>
      </w:pPr>
      <w:r w:rsidRPr="00B242D8">
        <w:rPr>
          <w:rFonts w:ascii="Arial" w:hAnsi="Arial" w:cs="Arial"/>
        </w:rPr>
        <w:t>5.2.4. После ввода Объекта недвижимости в эксплуатацию (в том числе при досрочной сдаче жилого дома) принять от Застройщика объект долевого строительства по Акту приема-передачи в порядке, установленном настоящим Договором.</w:t>
      </w:r>
    </w:p>
    <w:p w14:paraId="4FB9C024" w14:textId="77777777" w:rsidR="00D83A3D" w:rsidRPr="00906632" w:rsidRDefault="00D83A3D" w:rsidP="00D83A3D">
      <w:pPr>
        <w:spacing w:after="0"/>
        <w:ind w:firstLine="708"/>
        <w:jc w:val="both"/>
        <w:rPr>
          <w:rFonts w:ascii="Arial" w:hAnsi="Arial" w:cs="Arial"/>
        </w:rPr>
      </w:pPr>
      <w:r w:rsidRPr="00B242D8">
        <w:rPr>
          <w:rFonts w:ascii="Arial" w:hAnsi="Arial" w:cs="Arial"/>
        </w:rPr>
        <w:t xml:space="preserve">5.2.5. После подписания Акта приема-передачи Участник долевого строительства обязуется заключить с эксплуатирующей организацией, принявшей Объект недвижимости в эксплуатацию, договор на коммунальное и техническое обслуживание.  С момента подписания Акта приема-передачи (в том числе одностороннего Акта, подписанного Застройщиком в порядке, предусмотренном п.4.6. Договора) Участник долевого строительства несет все расходы, связанные с содержанием и эксплуатацией Объекта долевого строительства (электроэнергия, тепло-, водоснабжение, налоги и сборы на имущество, содержание, ремонт, охрана и пр.), а также несет все расходы, связанные с </w:t>
      </w:r>
      <w:r w:rsidRPr="00906632">
        <w:rPr>
          <w:rFonts w:ascii="Arial" w:hAnsi="Arial" w:cs="Arial"/>
        </w:rPr>
        <w:t xml:space="preserve">содержанием и эксплуатацией, текущим, капитальным ремонтом общего имущества Объекта недвижимости пропорционально его доле в праве на общее имущество Объекта недвижимости согласно выставляемым счетам. </w:t>
      </w:r>
    </w:p>
    <w:p w14:paraId="240D0D3B" w14:textId="77777777" w:rsidR="00D83A3D" w:rsidRPr="00906632" w:rsidRDefault="00D83A3D" w:rsidP="00D83A3D">
      <w:pPr>
        <w:spacing w:after="0"/>
        <w:ind w:firstLine="708"/>
        <w:jc w:val="both"/>
        <w:rPr>
          <w:rFonts w:ascii="Arial" w:hAnsi="Arial" w:cs="Arial"/>
        </w:rPr>
      </w:pPr>
      <w:r w:rsidRPr="00906632">
        <w:rPr>
          <w:rFonts w:ascii="Arial" w:hAnsi="Arial" w:cs="Arial"/>
        </w:rPr>
        <w:t>5.2.6. Участник долевого строительства за свой счет оплачивает расходы за регистрацию права собственности на Объект долевого строительства Органом, осуществляющим регистрацию прав на недвижимое имущество и сделок с ним.</w:t>
      </w:r>
    </w:p>
    <w:p w14:paraId="23C15658" w14:textId="77777777" w:rsidR="00D83A3D" w:rsidRPr="00906632" w:rsidRDefault="00D83A3D" w:rsidP="00D83A3D">
      <w:pPr>
        <w:spacing w:after="0"/>
        <w:ind w:firstLine="708"/>
        <w:jc w:val="both"/>
        <w:rPr>
          <w:rFonts w:ascii="Arial" w:hAnsi="Arial" w:cs="Arial"/>
        </w:rPr>
      </w:pPr>
      <w:r w:rsidRPr="00906632">
        <w:rPr>
          <w:rFonts w:ascii="Arial" w:hAnsi="Arial" w:cs="Arial"/>
        </w:rPr>
        <w:t>5.2.7. Участник долевого строительства принимает на себя обязательство до оформления права собственности на Объект долевого строительства не проводить в нем работы, связанные с отступлением от проекта (перепланировка, возведение внутри Объекта долевого строительства перегородок, разводка всех инженерных коммуникаций, электрики, пробивка проемов, ниш, борозд на стенах и перекрытиях и т.д.), в том числе не производить любые работы, затрагивающие внешний вид, конструкцию и элементы фасада Объекта недвижимости (в том числе любое остекление лоджий, установка снаружи здания любых устройств и сооружений), а также любые работы в местах общего пользования (в том числе возведение ограждений и прочее) без письменного разрешения Застройщика.</w:t>
      </w:r>
    </w:p>
    <w:p w14:paraId="4B1A3380" w14:textId="77777777" w:rsidR="00B242D8" w:rsidRDefault="00D83A3D" w:rsidP="00D83A3D">
      <w:pPr>
        <w:spacing w:after="0"/>
        <w:ind w:firstLine="708"/>
        <w:jc w:val="both"/>
        <w:rPr>
          <w:rFonts w:ascii="Arial" w:hAnsi="Arial" w:cs="Arial"/>
        </w:rPr>
      </w:pPr>
      <w:r w:rsidRPr="00906632">
        <w:rPr>
          <w:rFonts w:ascii="Arial" w:hAnsi="Arial" w:cs="Arial"/>
        </w:rPr>
        <w:t>5.2.8. Для обслуживания Объекта недвижимости инженерной инфраструктурой (инженерные сети и связанные с ними здания и сооружения) Участник долевого</w:t>
      </w:r>
      <w:r w:rsidRPr="00B242D8">
        <w:rPr>
          <w:rFonts w:ascii="Arial" w:hAnsi="Arial" w:cs="Arial"/>
        </w:rPr>
        <w:t xml:space="preserve"> строительства согласен на безвозмездную передачу их в муниципальную собственность или </w:t>
      </w:r>
      <w:r w:rsidRPr="00B242D8">
        <w:rPr>
          <w:rFonts w:ascii="Arial" w:hAnsi="Arial" w:cs="Arial"/>
        </w:rPr>
        <w:lastRenderedPageBreak/>
        <w:t>иной организации, выдавшей технические условия на присоединение к инженерным сетям и имеющей лицензию на их эксплуатацию</w:t>
      </w:r>
      <w:r w:rsidR="008372BD">
        <w:rPr>
          <w:rFonts w:ascii="Arial" w:hAnsi="Arial" w:cs="Arial"/>
        </w:rPr>
        <w:t>.</w:t>
      </w:r>
    </w:p>
    <w:p w14:paraId="4736A4EB" w14:textId="77777777" w:rsidR="008372BD" w:rsidRDefault="008372BD" w:rsidP="00D83A3D">
      <w:pPr>
        <w:spacing w:after="0"/>
        <w:ind w:firstLine="708"/>
        <w:jc w:val="both"/>
        <w:rPr>
          <w:rFonts w:ascii="Arial" w:hAnsi="Arial" w:cs="Arial"/>
        </w:rPr>
      </w:pPr>
    </w:p>
    <w:p w14:paraId="1661A909" w14:textId="77777777" w:rsidR="00C13B7D" w:rsidRPr="00B242D8" w:rsidRDefault="00D83A3D" w:rsidP="00D83A3D">
      <w:pPr>
        <w:spacing w:after="0"/>
        <w:ind w:firstLine="708"/>
        <w:jc w:val="both"/>
        <w:rPr>
          <w:rFonts w:ascii="Arial" w:hAnsi="Arial" w:cs="Arial"/>
          <w:b/>
        </w:rPr>
      </w:pPr>
      <w:r w:rsidRPr="00B242D8">
        <w:rPr>
          <w:rFonts w:ascii="Arial" w:hAnsi="Arial" w:cs="Arial"/>
          <w:b/>
        </w:rPr>
        <w:t xml:space="preserve"> </w:t>
      </w:r>
      <w:r w:rsidR="009C5735" w:rsidRPr="00B242D8">
        <w:rPr>
          <w:rFonts w:ascii="Arial" w:hAnsi="Arial" w:cs="Arial"/>
          <w:b/>
        </w:rPr>
        <w:t xml:space="preserve">6.  ГАРАНТИИ КАЧЕСТВА </w:t>
      </w:r>
    </w:p>
    <w:p w14:paraId="3B9E73B2" w14:textId="77777777" w:rsidR="00C13B7D" w:rsidRPr="00B242D8" w:rsidRDefault="009C5735" w:rsidP="00D83A3D">
      <w:pPr>
        <w:spacing w:after="0"/>
        <w:ind w:firstLine="708"/>
        <w:jc w:val="both"/>
        <w:rPr>
          <w:rFonts w:ascii="Arial" w:hAnsi="Arial" w:cs="Arial"/>
        </w:rPr>
      </w:pPr>
      <w:r w:rsidRPr="00B242D8">
        <w:rPr>
          <w:rFonts w:ascii="Arial" w:hAnsi="Arial" w:cs="Arial"/>
        </w:rPr>
        <w:t>6.1.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48C93AB2" w14:textId="77777777" w:rsidR="00C13B7D" w:rsidRPr="00B242D8" w:rsidRDefault="009C5735" w:rsidP="00D83A3D">
      <w:pPr>
        <w:spacing w:after="0"/>
        <w:ind w:firstLine="708"/>
        <w:jc w:val="both"/>
        <w:rPr>
          <w:rFonts w:ascii="Arial" w:hAnsi="Arial" w:cs="Arial"/>
        </w:rPr>
      </w:pPr>
      <w:r w:rsidRPr="00B242D8">
        <w:rPr>
          <w:rFonts w:ascii="Arial" w:hAnsi="Arial" w:cs="Arial"/>
        </w:rPr>
        <w:t>6.2.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14:paraId="6ADD9FFE" w14:textId="77777777" w:rsidR="00C13B7D" w:rsidRPr="00B242D8" w:rsidRDefault="009C5735" w:rsidP="00D83A3D">
      <w:pPr>
        <w:spacing w:after="0"/>
        <w:ind w:firstLine="708"/>
        <w:jc w:val="both"/>
        <w:rPr>
          <w:rFonts w:ascii="Arial" w:hAnsi="Arial" w:cs="Arial"/>
        </w:rPr>
      </w:pPr>
      <w:r w:rsidRPr="00B242D8">
        <w:rPr>
          <w:rFonts w:ascii="Arial" w:hAnsi="Arial" w:cs="Arial"/>
        </w:rPr>
        <w:t>6.3.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534FD19A" w14:textId="77777777" w:rsidR="00C13B7D" w:rsidRPr="00B242D8" w:rsidRDefault="009C5735" w:rsidP="00D83A3D">
      <w:pPr>
        <w:spacing w:after="0"/>
        <w:ind w:firstLine="708"/>
        <w:jc w:val="both"/>
        <w:rPr>
          <w:rFonts w:ascii="Arial" w:hAnsi="Arial" w:cs="Arial"/>
        </w:rPr>
      </w:pPr>
      <w:r w:rsidRPr="00B242D8">
        <w:rPr>
          <w:rFonts w:ascii="Arial" w:hAnsi="Arial" w:cs="Arial"/>
        </w:rPr>
        <w:t xml:space="preserve">6.4.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 </w:t>
      </w:r>
    </w:p>
    <w:p w14:paraId="3828E460" w14:textId="77777777" w:rsidR="00C13B7D" w:rsidRDefault="009C5735" w:rsidP="00D83A3D">
      <w:pPr>
        <w:spacing w:after="0"/>
        <w:ind w:firstLine="708"/>
        <w:jc w:val="both"/>
        <w:rPr>
          <w:rFonts w:ascii="Arial" w:hAnsi="Arial" w:cs="Arial"/>
        </w:rPr>
      </w:pPr>
      <w:r w:rsidRPr="00B242D8">
        <w:rPr>
          <w:rFonts w:ascii="Arial" w:hAnsi="Arial" w:cs="Arial"/>
        </w:rPr>
        <w:t>6.5. Застройщик не несет ответственность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13CE1224" w14:textId="77777777" w:rsidR="008372BD" w:rsidRPr="00B242D8" w:rsidRDefault="008372BD" w:rsidP="00D83A3D">
      <w:pPr>
        <w:spacing w:after="0"/>
        <w:ind w:firstLine="708"/>
        <w:jc w:val="both"/>
        <w:rPr>
          <w:rFonts w:ascii="Arial" w:hAnsi="Arial" w:cs="Arial"/>
        </w:rPr>
      </w:pPr>
    </w:p>
    <w:p w14:paraId="639AABB1" w14:textId="77777777" w:rsidR="00C13B7D" w:rsidRPr="00B242D8" w:rsidRDefault="009C5735" w:rsidP="00D83A3D">
      <w:pPr>
        <w:spacing w:after="0"/>
        <w:ind w:firstLine="708"/>
        <w:jc w:val="both"/>
        <w:rPr>
          <w:rFonts w:ascii="Arial" w:hAnsi="Arial" w:cs="Arial"/>
          <w:b/>
        </w:rPr>
      </w:pPr>
      <w:r w:rsidRPr="00B242D8">
        <w:rPr>
          <w:rFonts w:ascii="Arial" w:hAnsi="Arial" w:cs="Arial"/>
          <w:b/>
        </w:rPr>
        <w:t>7.          УСТУПКА ПРАВ ТРЕБОВАНИЯ ПО ДОГОВОРУ</w:t>
      </w:r>
    </w:p>
    <w:p w14:paraId="3FB9A37B" w14:textId="77777777" w:rsidR="00D83A3D" w:rsidRPr="00B242D8" w:rsidRDefault="00D83A3D" w:rsidP="00D83A3D">
      <w:pPr>
        <w:spacing w:after="0"/>
        <w:ind w:firstLine="708"/>
        <w:jc w:val="both"/>
        <w:rPr>
          <w:rFonts w:ascii="Arial" w:hAnsi="Arial" w:cs="Arial"/>
        </w:rPr>
      </w:pPr>
      <w:r w:rsidRPr="00B242D8">
        <w:rPr>
          <w:rFonts w:ascii="Arial" w:hAnsi="Arial" w:cs="Arial"/>
        </w:rPr>
        <w:t>7.1. Уступка Участником долевого строительства прав требований по Договору иному лицу производится с момента государственной регистрации настоящего Договора до момента подписания Сторонами акта приема-передачи.</w:t>
      </w:r>
    </w:p>
    <w:p w14:paraId="4FC17B07" w14:textId="77777777" w:rsidR="00D83A3D" w:rsidRPr="00B242D8" w:rsidRDefault="00124DAA" w:rsidP="00D83A3D">
      <w:pPr>
        <w:spacing w:after="0"/>
        <w:ind w:firstLine="708"/>
        <w:jc w:val="both"/>
        <w:rPr>
          <w:rFonts w:ascii="Arial" w:hAnsi="Arial" w:cs="Arial"/>
        </w:rPr>
      </w:pPr>
      <w:r>
        <w:rPr>
          <w:rFonts w:ascii="Arial" w:hAnsi="Arial" w:cs="Arial"/>
        </w:rPr>
        <w:t xml:space="preserve">7.2 </w:t>
      </w:r>
      <w:r w:rsidR="00D83A3D" w:rsidRPr="00B242D8">
        <w:rPr>
          <w:rFonts w:ascii="Arial" w:hAnsi="Arial" w:cs="Arial"/>
        </w:rPr>
        <w:t>Уступка Участником долевого строительства прав требований по Договору иному лицу допускается после полной уплаты им Застройщику цены Договора или одновременно с переводом долга на нового Участника долевого строительства и получения письменного согласия Застройщика и АО «ГЕНБАНК», путём подписания трёхстороннего соглашения об уступке – между Участником долевого строительства, новым Участников долевого строительства и Застройщиком. Расходы по государственной регистрации несет Участник долевого строительства и (или) новый Участник долевого строительства.</w:t>
      </w:r>
    </w:p>
    <w:p w14:paraId="3A60C9A5" w14:textId="69194C94" w:rsidR="00D83A3D" w:rsidRPr="00B242D8" w:rsidRDefault="00D83A3D" w:rsidP="00D83A3D">
      <w:pPr>
        <w:spacing w:after="0"/>
        <w:ind w:firstLine="708"/>
        <w:jc w:val="both"/>
        <w:rPr>
          <w:rFonts w:ascii="Arial" w:hAnsi="Arial" w:cs="Arial"/>
        </w:rPr>
      </w:pPr>
      <w:r w:rsidRPr="00B242D8">
        <w:rPr>
          <w:rFonts w:ascii="Arial" w:hAnsi="Arial" w:cs="Arial"/>
        </w:rPr>
        <w:t>7.</w:t>
      </w:r>
      <w:r w:rsidR="001D4872">
        <w:rPr>
          <w:rFonts w:ascii="Arial" w:hAnsi="Arial" w:cs="Arial"/>
        </w:rPr>
        <w:t>3</w:t>
      </w:r>
      <w:r w:rsidRPr="00B242D8">
        <w:rPr>
          <w:rFonts w:ascii="Arial" w:hAnsi="Arial" w:cs="Arial"/>
        </w:rPr>
        <w:t>. Участник долевого строительства обязан предоставить Застройщику экземпляр трёхстороннего соглашения об уступке (либо иного трёхстороннего (с обязательным участием Застройщика) документа, подтверждающего отчуждение прав и обязанностей по настоящему Договору) зарегистрированный в порядке, установленном действующим законодательством в течении 10 (десяти) дней с момента государственной регистрации.</w:t>
      </w:r>
    </w:p>
    <w:p w14:paraId="2E249D0E" w14:textId="77777777" w:rsidR="00D83A3D" w:rsidRDefault="00D83A3D" w:rsidP="00D83A3D">
      <w:pPr>
        <w:spacing w:after="0"/>
        <w:ind w:firstLine="708"/>
        <w:jc w:val="both"/>
        <w:rPr>
          <w:rFonts w:ascii="Arial" w:hAnsi="Arial" w:cs="Arial"/>
        </w:rPr>
      </w:pPr>
      <w:r w:rsidRPr="00B242D8">
        <w:rPr>
          <w:rFonts w:ascii="Arial" w:hAnsi="Arial" w:cs="Arial"/>
        </w:rPr>
        <w:t xml:space="preserve">7.5. После прохождения государственной регистрации договора уступки Участник долевого строительства или его представитель, в соответствии с настоящим Договором совместно с лицом, принявшим обязательства по настоящему Договору или его представитель, обязуются единовременно явится в АО «ГЕНБАНК» и подписать Заявление о </w:t>
      </w:r>
      <w:r w:rsidRPr="00B242D8">
        <w:rPr>
          <w:rFonts w:ascii="Arial" w:hAnsi="Arial" w:cs="Arial"/>
        </w:rPr>
        <w:lastRenderedPageBreak/>
        <w:t xml:space="preserve">внесении изменений в условия Договора </w:t>
      </w:r>
      <w:proofErr w:type="spellStart"/>
      <w:r w:rsidRPr="00B242D8">
        <w:rPr>
          <w:rFonts w:ascii="Arial" w:hAnsi="Arial" w:cs="Arial"/>
        </w:rPr>
        <w:t>эскроу</w:t>
      </w:r>
      <w:proofErr w:type="spellEnd"/>
      <w:r w:rsidRPr="00B242D8">
        <w:rPr>
          <w:rFonts w:ascii="Arial" w:hAnsi="Arial" w:cs="Arial"/>
        </w:rPr>
        <w:t xml:space="preserve"> в АО «ГЕНБАНК», а лицо, принявшее обязательства по настоящему Договору или его представитель Заявление Депонента о заключении Договора </w:t>
      </w:r>
      <w:proofErr w:type="spellStart"/>
      <w:r w:rsidRPr="00B242D8">
        <w:rPr>
          <w:rFonts w:ascii="Arial" w:hAnsi="Arial" w:cs="Arial"/>
        </w:rPr>
        <w:t>эскроу</w:t>
      </w:r>
      <w:proofErr w:type="spellEnd"/>
      <w:r w:rsidRPr="00B242D8">
        <w:rPr>
          <w:rFonts w:ascii="Arial" w:hAnsi="Arial" w:cs="Arial"/>
        </w:rPr>
        <w:t>.</w:t>
      </w:r>
    </w:p>
    <w:p w14:paraId="4DA9DAF5" w14:textId="77777777" w:rsidR="00B242D8" w:rsidRPr="00B242D8" w:rsidRDefault="00B242D8" w:rsidP="00D83A3D">
      <w:pPr>
        <w:spacing w:after="0"/>
        <w:ind w:firstLine="708"/>
        <w:jc w:val="both"/>
        <w:rPr>
          <w:rFonts w:ascii="Arial" w:hAnsi="Arial" w:cs="Arial"/>
        </w:rPr>
      </w:pPr>
    </w:p>
    <w:p w14:paraId="0841BDAD" w14:textId="77777777" w:rsidR="00C13B7D" w:rsidRPr="00B242D8" w:rsidRDefault="009C5735" w:rsidP="00D83A3D">
      <w:pPr>
        <w:spacing w:after="0"/>
        <w:ind w:firstLine="708"/>
        <w:jc w:val="both"/>
        <w:rPr>
          <w:rFonts w:ascii="Arial" w:hAnsi="Arial" w:cs="Arial"/>
          <w:b/>
        </w:rPr>
      </w:pPr>
      <w:r w:rsidRPr="00B242D8">
        <w:rPr>
          <w:rFonts w:ascii="Arial" w:hAnsi="Arial" w:cs="Arial"/>
          <w:b/>
        </w:rPr>
        <w:t>8.        ОТВЕТСТВЕННОСТЬ СТОРОН</w:t>
      </w:r>
    </w:p>
    <w:p w14:paraId="5D165310" w14:textId="77777777" w:rsidR="00C13B7D" w:rsidRPr="00B242D8" w:rsidRDefault="009C5735" w:rsidP="00D83A3D">
      <w:pPr>
        <w:spacing w:after="0"/>
        <w:ind w:firstLine="708"/>
        <w:jc w:val="both"/>
        <w:rPr>
          <w:rFonts w:ascii="Arial" w:hAnsi="Arial" w:cs="Arial"/>
        </w:rPr>
      </w:pPr>
      <w:r w:rsidRPr="00B242D8">
        <w:rPr>
          <w:rFonts w:ascii="Arial" w:hAnsi="Arial" w:cs="Arial"/>
        </w:rPr>
        <w:t>8.1.</w:t>
      </w:r>
      <w:r w:rsidRPr="00B242D8">
        <w:rPr>
          <w:rFonts w:ascii="Arial" w:hAnsi="Arial" w:cs="Arial"/>
        </w:rPr>
        <w:tab/>
        <w:t>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РФ. Уплата неустоек (штрафов, пени) не освобождает Стороны от исполнения своих обязательств по Договору.</w:t>
      </w:r>
    </w:p>
    <w:p w14:paraId="3C7D7603" w14:textId="77777777" w:rsidR="00C13B7D" w:rsidRPr="00B242D8" w:rsidRDefault="009C5735" w:rsidP="00D83A3D">
      <w:pPr>
        <w:spacing w:after="0"/>
        <w:ind w:firstLine="708"/>
        <w:jc w:val="both"/>
        <w:rPr>
          <w:rFonts w:ascii="Arial" w:hAnsi="Arial" w:cs="Arial"/>
        </w:rPr>
      </w:pPr>
      <w:r w:rsidRPr="00B242D8">
        <w:rPr>
          <w:rFonts w:ascii="Arial" w:hAnsi="Arial" w:cs="Arial"/>
        </w:rPr>
        <w:t>8.2. Застройщик несет ответственность за исполнение условий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 214-ФЗ.</w:t>
      </w:r>
    </w:p>
    <w:p w14:paraId="34252BD4" w14:textId="77777777" w:rsidR="00C13B7D" w:rsidRPr="00B242D8" w:rsidRDefault="009C5735" w:rsidP="00D83A3D">
      <w:pPr>
        <w:spacing w:after="0"/>
        <w:ind w:firstLine="708"/>
        <w:jc w:val="both"/>
        <w:rPr>
          <w:rFonts w:ascii="Arial" w:hAnsi="Arial" w:cs="Arial"/>
        </w:rPr>
      </w:pPr>
      <w:r w:rsidRPr="00B242D8">
        <w:rPr>
          <w:rFonts w:ascii="Arial" w:hAnsi="Arial" w:cs="Arial"/>
        </w:rPr>
        <w:t>8.3. При нарушении Участником долевого строительства установленных договором сроков внесения платежей,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110F3C96" w14:textId="77777777" w:rsidR="00C13B7D" w:rsidRPr="00B242D8" w:rsidRDefault="009C5735" w:rsidP="00D83A3D">
      <w:pPr>
        <w:spacing w:after="0"/>
        <w:ind w:firstLine="708"/>
        <w:jc w:val="both"/>
        <w:rPr>
          <w:rFonts w:ascii="Arial" w:hAnsi="Arial" w:cs="Arial"/>
        </w:rPr>
      </w:pPr>
      <w:r w:rsidRPr="00B242D8">
        <w:rPr>
          <w:rFonts w:ascii="Arial" w:hAnsi="Arial" w:cs="Arial"/>
        </w:rPr>
        <w:t>8.4.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или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Застройщик вправе предъявить требование о расторжении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 214-ФЗ.</w:t>
      </w:r>
    </w:p>
    <w:p w14:paraId="1093EE6F" w14:textId="77777777" w:rsidR="00C13B7D" w:rsidRDefault="009C5735" w:rsidP="00D83A3D">
      <w:pPr>
        <w:spacing w:after="0"/>
        <w:ind w:firstLine="708"/>
        <w:jc w:val="both"/>
        <w:rPr>
          <w:rFonts w:ascii="Arial" w:hAnsi="Arial" w:cs="Arial"/>
        </w:rPr>
      </w:pPr>
      <w:r w:rsidRPr="00B242D8">
        <w:rPr>
          <w:rFonts w:ascii="Arial" w:hAnsi="Arial" w:cs="Arial"/>
        </w:rPr>
        <w:t>8.5.</w:t>
      </w:r>
      <w:r w:rsidRPr="00B242D8">
        <w:rPr>
          <w:rFonts w:ascii="Arial" w:hAnsi="Arial" w:cs="Arial"/>
        </w:rPr>
        <w:tab/>
        <w:t>В случае нарушения Участником долевого строительства обязательств, предусмотренных п. 5.2.7. Договора, Участник долевого строительства оплачивает стоимость восстановительных работ и уплачивают штраф в размере 50% (Пятидесяти процентов) от стоимости этих работ в течение Десяти (10) дней с момента получения соответствующего требования. При этом согласие Участника долевого строительства на проведение Застройщиком восстановительных работ не требуется.</w:t>
      </w:r>
    </w:p>
    <w:p w14:paraId="162EC4AF" w14:textId="77777777" w:rsidR="008372BD" w:rsidRPr="00B242D8" w:rsidRDefault="008372BD" w:rsidP="00D83A3D">
      <w:pPr>
        <w:spacing w:after="0"/>
        <w:ind w:firstLine="708"/>
        <w:jc w:val="both"/>
        <w:rPr>
          <w:rFonts w:ascii="Arial" w:hAnsi="Arial" w:cs="Arial"/>
        </w:rPr>
      </w:pPr>
    </w:p>
    <w:p w14:paraId="1B3C356F" w14:textId="77777777" w:rsidR="00C13B7D" w:rsidRPr="00B242D8" w:rsidRDefault="009C5735" w:rsidP="00D83A3D">
      <w:pPr>
        <w:spacing w:after="0"/>
        <w:ind w:firstLine="708"/>
        <w:jc w:val="both"/>
        <w:rPr>
          <w:rFonts w:ascii="Arial" w:hAnsi="Arial" w:cs="Arial"/>
          <w:b/>
        </w:rPr>
      </w:pPr>
      <w:r w:rsidRPr="00B242D8">
        <w:rPr>
          <w:rFonts w:ascii="Arial" w:hAnsi="Arial" w:cs="Arial"/>
          <w:b/>
        </w:rPr>
        <w:t>9.       ИЗМЕНЕНИЕ И РАСТОРЖЕНИЕ ДОГОВОРА</w:t>
      </w:r>
    </w:p>
    <w:p w14:paraId="6FDA9E37" w14:textId="77777777" w:rsidR="00C13B7D" w:rsidRPr="00906632" w:rsidRDefault="009C5735" w:rsidP="00D83A3D">
      <w:pPr>
        <w:spacing w:after="0"/>
        <w:ind w:firstLine="708"/>
        <w:jc w:val="both"/>
        <w:rPr>
          <w:rFonts w:ascii="Arial" w:hAnsi="Arial" w:cs="Arial"/>
        </w:rPr>
      </w:pPr>
      <w:r w:rsidRPr="00906632">
        <w:rPr>
          <w:rFonts w:ascii="Arial" w:hAnsi="Arial" w:cs="Arial"/>
        </w:rPr>
        <w:t>9.1.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30F49B58" w14:textId="5A7A31C7" w:rsidR="00C13B7D" w:rsidRPr="00906632" w:rsidRDefault="009C5735" w:rsidP="00D83A3D">
      <w:pPr>
        <w:spacing w:after="0"/>
        <w:ind w:firstLine="708"/>
        <w:jc w:val="both"/>
        <w:rPr>
          <w:rFonts w:ascii="Arial" w:hAnsi="Arial" w:cs="Arial"/>
        </w:rPr>
      </w:pPr>
      <w:r w:rsidRPr="00906632">
        <w:rPr>
          <w:rFonts w:ascii="Arial" w:hAnsi="Arial" w:cs="Arial"/>
        </w:rPr>
        <w:t xml:space="preserve">9.2. </w:t>
      </w:r>
      <w:r w:rsidR="00350783" w:rsidRPr="00906632">
        <w:rPr>
          <w:rFonts w:ascii="Arial" w:hAnsi="Arial" w:cs="Arial"/>
        </w:rPr>
        <w:t>Стороны вправе расторгнуть договор в одностороннем внесудебном или в судебном порядке при наличии оснований, указанных в ст. 9 Закона о долевом строительстве, и иных случаях, предусмотренных действующим законодательством.</w:t>
      </w:r>
    </w:p>
    <w:p w14:paraId="32F84015" w14:textId="77777777" w:rsidR="00C13B7D" w:rsidRPr="0063325E" w:rsidRDefault="009C5735" w:rsidP="00D83A3D">
      <w:pPr>
        <w:spacing w:after="0"/>
        <w:ind w:firstLine="708"/>
        <w:jc w:val="both"/>
        <w:rPr>
          <w:rFonts w:ascii="Arial" w:hAnsi="Arial" w:cs="Arial"/>
        </w:rPr>
      </w:pPr>
      <w:r w:rsidRPr="00906632">
        <w:rPr>
          <w:rFonts w:ascii="Arial" w:hAnsi="Arial" w:cs="Arial"/>
        </w:rPr>
        <w:t>9.3. Во всех иных случаях, прямо не предусмотренных действующим законодательством, расторжение договора осуществляется по соглашению</w:t>
      </w:r>
      <w:r w:rsidRPr="0063325E">
        <w:rPr>
          <w:rFonts w:ascii="Arial" w:hAnsi="Arial" w:cs="Arial"/>
        </w:rPr>
        <w:t xml:space="preserve"> сторон, при этом условия расторжения договора и порядок возврата денежных средств согласовываются сторонами при подписании соглашения о расторжении договора.</w:t>
      </w:r>
    </w:p>
    <w:p w14:paraId="78BF398C" w14:textId="77777777" w:rsidR="00C13B7D" w:rsidRPr="0063325E" w:rsidRDefault="009C5735" w:rsidP="00D83A3D">
      <w:pPr>
        <w:spacing w:after="0"/>
        <w:ind w:firstLine="708"/>
        <w:jc w:val="both"/>
        <w:rPr>
          <w:rFonts w:ascii="Arial" w:hAnsi="Arial" w:cs="Arial"/>
        </w:rPr>
      </w:pPr>
      <w:r w:rsidRPr="0063325E">
        <w:rPr>
          <w:rFonts w:ascii="Arial" w:hAnsi="Arial" w:cs="Arial"/>
        </w:rPr>
        <w:t xml:space="preserve">9.4. В случае одностороннего отказа с одной из сторон от исполнения настоящего Договора – Договор считается расторгнутым со дня направления уведомления об </w:t>
      </w:r>
      <w:r w:rsidRPr="0063325E">
        <w:rPr>
          <w:rFonts w:ascii="Arial" w:hAnsi="Arial" w:cs="Arial"/>
        </w:rPr>
        <w:lastRenderedPageBreak/>
        <w:t>одностороннем отказе от исполнения Договора другой Стороне. Указанное уведомление должно быть направлено по почте заказным письмом с описью вложения.</w:t>
      </w:r>
    </w:p>
    <w:p w14:paraId="5B0F9A7B" w14:textId="77777777" w:rsidR="00C13B7D" w:rsidRPr="0063325E" w:rsidRDefault="009C5735" w:rsidP="00D83A3D">
      <w:pPr>
        <w:spacing w:after="0"/>
        <w:ind w:firstLine="708"/>
        <w:jc w:val="both"/>
        <w:rPr>
          <w:rFonts w:ascii="Arial" w:hAnsi="Arial" w:cs="Arial"/>
        </w:rPr>
      </w:pPr>
      <w:r w:rsidRPr="0063325E">
        <w:rPr>
          <w:rFonts w:ascii="Arial" w:hAnsi="Arial" w:cs="Arial"/>
        </w:rPr>
        <w:t>9.5. В случае расторжения Договора Участник долевого строительства не имеет права требовать от Застройщика передачи ему Объекта долевого строительства.</w:t>
      </w:r>
    </w:p>
    <w:p w14:paraId="00A64CCF" w14:textId="77777777" w:rsidR="00C13B7D" w:rsidRPr="0063325E" w:rsidRDefault="009C5735" w:rsidP="00D83A3D">
      <w:pPr>
        <w:spacing w:after="0"/>
        <w:ind w:firstLine="708"/>
        <w:jc w:val="both"/>
        <w:rPr>
          <w:rFonts w:ascii="Arial" w:hAnsi="Arial" w:cs="Arial"/>
        </w:rPr>
      </w:pPr>
      <w:r w:rsidRPr="0063325E">
        <w:rPr>
          <w:rFonts w:ascii="Arial" w:hAnsi="Arial" w:cs="Arial"/>
        </w:rPr>
        <w:t xml:space="preserve">9.6. В случае отказа уполномоченного банка от заключения договора счета </w:t>
      </w:r>
      <w:proofErr w:type="spellStart"/>
      <w:r w:rsidRPr="0063325E">
        <w:rPr>
          <w:rFonts w:ascii="Arial" w:hAnsi="Arial" w:cs="Arial"/>
        </w:rPr>
        <w:t>эскроу</w:t>
      </w:r>
      <w:proofErr w:type="spellEnd"/>
      <w:r w:rsidRPr="0063325E">
        <w:rPr>
          <w:rFonts w:ascii="Arial" w:hAnsi="Arial" w:cs="Arial"/>
        </w:rPr>
        <w:t xml:space="preserve"> с Участником долевого строительства, расторжения уполномоченным банком договора счета </w:t>
      </w:r>
      <w:proofErr w:type="spellStart"/>
      <w:r w:rsidRPr="0063325E">
        <w:rPr>
          <w:rFonts w:ascii="Arial" w:hAnsi="Arial" w:cs="Arial"/>
        </w:rPr>
        <w:t>эскроу</w:t>
      </w:r>
      <w:proofErr w:type="spellEnd"/>
      <w:r w:rsidRPr="0063325E">
        <w:rPr>
          <w:rFonts w:ascii="Arial" w:hAnsi="Arial" w:cs="Arial"/>
        </w:rPr>
        <w:t xml:space="preserve"> с Участником долевого строительства, по основаниям, указанным в п. 5.2. ст. 7 ФЗ от 07.08.2001 г. № 115-ФЗ «О противодействии легализации (отмыванию) доходов, полученных преступным путем, и финансированию терроризма», Застройщик вправе в одностороннем порядке отказаться от исполнения настоящего Договора.</w:t>
      </w:r>
    </w:p>
    <w:p w14:paraId="06DD58CD" w14:textId="77777777" w:rsidR="00C13B7D" w:rsidRPr="0063325E" w:rsidRDefault="009C5735" w:rsidP="00D83A3D">
      <w:pPr>
        <w:spacing w:after="0"/>
        <w:ind w:firstLine="708"/>
        <w:jc w:val="both"/>
        <w:rPr>
          <w:rFonts w:ascii="Arial" w:hAnsi="Arial" w:cs="Arial"/>
        </w:rPr>
      </w:pPr>
      <w:r w:rsidRPr="0063325E">
        <w:rPr>
          <w:rFonts w:ascii="Arial" w:hAnsi="Arial" w:cs="Arial"/>
        </w:rPr>
        <w:t>9.7. При расторжении настоящего Договора по инициативе Застройщика Участник долевого строительства обязан возместить Застройщику все расходы, понесенные Застройщиком в связи с заключением и расторжением Договора, в т.ч. оплаченную Застройщиком государственную пошлину, а также возместить в полном объеме причинённые убытки.</w:t>
      </w:r>
    </w:p>
    <w:p w14:paraId="74A45B68" w14:textId="77777777" w:rsidR="00C13B7D" w:rsidRPr="0063325E" w:rsidRDefault="009C5735" w:rsidP="00D83A3D">
      <w:pPr>
        <w:spacing w:after="0"/>
        <w:ind w:firstLine="708"/>
        <w:jc w:val="both"/>
        <w:rPr>
          <w:rFonts w:ascii="Arial" w:hAnsi="Arial" w:cs="Arial"/>
        </w:rPr>
      </w:pPr>
      <w:r w:rsidRPr="0063325E">
        <w:rPr>
          <w:rFonts w:ascii="Arial" w:hAnsi="Arial" w:cs="Arial"/>
        </w:rPr>
        <w:t xml:space="preserve">9.8. Возврат денежных средств Участнику долевого строительства при расторжении настоящего Договора производит </w:t>
      </w:r>
      <w:proofErr w:type="spellStart"/>
      <w:r w:rsidRPr="0063325E">
        <w:rPr>
          <w:rFonts w:ascii="Arial" w:hAnsi="Arial" w:cs="Arial"/>
        </w:rPr>
        <w:t>Эскроу</w:t>
      </w:r>
      <w:proofErr w:type="spellEnd"/>
      <w:r w:rsidRPr="0063325E">
        <w:rPr>
          <w:rFonts w:ascii="Arial" w:hAnsi="Arial" w:cs="Arial"/>
        </w:rPr>
        <w:t>-агент, в порядке и на условиях, определенных индивидуальными и общими условиями договора счета-</w:t>
      </w:r>
      <w:proofErr w:type="spellStart"/>
      <w:r w:rsidRPr="0063325E">
        <w:rPr>
          <w:rFonts w:ascii="Arial" w:hAnsi="Arial" w:cs="Arial"/>
        </w:rPr>
        <w:t>эскроу</w:t>
      </w:r>
      <w:proofErr w:type="spellEnd"/>
      <w:r w:rsidR="008372BD" w:rsidRPr="0063325E">
        <w:rPr>
          <w:rFonts w:ascii="Arial" w:hAnsi="Arial" w:cs="Arial"/>
        </w:rPr>
        <w:t>.</w:t>
      </w:r>
    </w:p>
    <w:p w14:paraId="60538D31" w14:textId="77777777" w:rsidR="008372BD" w:rsidRPr="0063325E" w:rsidRDefault="008372BD" w:rsidP="00D83A3D">
      <w:pPr>
        <w:spacing w:after="0"/>
        <w:ind w:firstLine="708"/>
        <w:jc w:val="both"/>
        <w:rPr>
          <w:rFonts w:ascii="Arial" w:hAnsi="Arial" w:cs="Arial"/>
        </w:rPr>
      </w:pPr>
    </w:p>
    <w:p w14:paraId="005C8252" w14:textId="77777777" w:rsidR="00C13B7D" w:rsidRPr="0063325E" w:rsidRDefault="009C5735" w:rsidP="00D83A3D">
      <w:pPr>
        <w:spacing w:after="0"/>
        <w:ind w:firstLine="708"/>
        <w:jc w:val="both"/>
        <w:rPr>
          <w:rFonts w:ascii="Arial" w:hAnsi="Arial" w:cs="Arial"/>
          <w:b/>
        </w:rPr>
      </w:pPr>
      <w:r w:rsidRPr="0063325E">
        <w:rPr>
          <w:rFonts w:ascii="Arial" w:hAnsi="Arial" w:cs="Arial"/>
          <w:b/>
        </w:rPr>
        <w:t>10.      ЗАКЛЮЧИТЕЛЬНЫЕ ПОЛОЖЕНИЯ</w:t>
      </w:r>
    </w:p>
    <w:p w14:paraId="78003E61" w14:textId="77777777" w:rsidR="00C13B7D" w:rsidRPr="00B242D8" w:rsidRDefault="009C5735" w:rsidP="00D83A3D">
      <w:pPr>
        <w:spacing w:after="0"/>
        <w:ind w:firstLine="708"/>
        <w:jc w:val="both"/>
        <w:rPr>
          <w:rFonts w:ascii="Arial" w:hAnsi="Arial" w:cs="Arial"/>
        </w:rPr>
      </w:pPr>
      <w:r w:rsidRPr="0063325E">
        <w:rPr>
          <w:rFonts w:ascii="Arial" w:hAnsi="Arial" w:cs="Arial"/>
        </w:rPr>
        <w:t>10.1.</w:t>
      </w:r>
      <w:r w:rsidRPr="0063325E">
        <w:rPr>
          <w:rFonts w:ascii="Arial" w:hAnsi="Arial" w:cs="Arial"/>
        </w:rPr>
        <w:tab/>
        <w:t>Участник долевого строительства дает согласие Застройщику на проведение комплекса кадастровых, регистрационных и иных юридически значимых действий в</w:t>
      </w:r>
      <w:r w:rsidRPr="00B242D8">
        <w:rPr>
          <w:rFonts w:ascii="Arial" w:hAnsi="Arial" w:cs="Arial"/>
        </w:rPr>
        <w:t xml:space="preserve"> отношении земельного участка, на котором строится вышеуказанный Объект недвижимости. </w:t>
      </w:r>
    </w:p>
    <w:p w14:paraId="3C661117" w14:textId="77777777" w:rsidR="00C13B7D" w:rsidRPr="00B242D8" w:rsidRDefault="009C5735" w:rsidP="00D83A3D">
      <w:pPr>
        <w:spacing w:after="0"/>
        <w:ind w:firstLine="708"/>
        <w:jc w:val="both"/>
        <w:rPr>
          <w:rFonts w:ascii="Arial" w:hAnsi="Arial" w:cs="Arial"/>
        </w:rPr>
      </w:pPr>
      <w:r w:rsidRPr="00B242D8">
        <w:rPr>
          <w:rFonts w:ascii="Arial" w:hAnsi="Arial" w:cs="Arial"/>
        </w:rPr>
        <w:t xml:space="preserve">10.2. Участник долевого строительства подписанием настоящего Договора дает для целей заключения с Застройщиком настоящего договора и его последующего исполнения, свое согласие на обработку своих персональных данных: фамилию, имя, отчество, дата и место рождения, место жительства, телефон, адрес электронной почты, документ, удостоверяющий личность, финансовое положение, доходы и любая иная информация, относящаяся к личности Участника долевого строительства, доступная либо известная в любой конкретный момент времени Застройщику, предусмотренная 152-ФЗ РФ «О персональных данных».     </w:t>
      </w:r>
    </w:p>
    <w:p w14:paraId="32AA7F57" w14:textId="77777777" w:rsidR="00C13B7D" w:rsidRPr="00B242D8" w:rsidRDefault="009C5735" w:rsidP="00D83A3D">
      <w:pPr>
        <w:spacing w:after="0"/>
        <w:ind w:firstLine="708"/>
        <w:jc w:val="both"/>
        <w:rPr>
          <w:rFonts w:ascii="Arial" w:hAnsi="Arial" w:cs="Arial"/>
        </w:rPr>
      </w:pPr>
      <w:r w:rsidRPr="00B242D8">
        <w:rPr>
          <w:rFonts w:ascii="Arial" w:hAnsi="Arial" w:cs="Arial"/>
        </w:rPr>
        <w:t xml:space="preserve">Настоящее согласие предоставляется на осуществление следующих действий в отношении Персональных данных: сбор, систематизацию, накопление, хранение, уточнение (обновление, изменение), использование, передачу в случаях, предусмотренных 152-ФЗ РФ «О персональных данных», блокирование, уничтожение, обработка персональных данных Банком в целях открытия счета </w:t>
      </w:r>
      <w:proofErr w:type="spellStart"/>
      <w:r w:rsidRPr="00B242D8">
        <w:rPr>
          <w:rFonts w:ascii="Arial" w:hAnsi="Arial" w:cs="Arial"/>
        </w:rPr>
        <w:t>эскроу</w:t>
      </w:r>
      <w:proofErr w:type="spellEnd"/>
      <w:r w:rsidRPr="00B242D8">
        <w:rPr>
          <w:rFonts w:ascii="Arial" w:hAnsi="Arial" w:cs="Arial"/>
        </w:rPr>
        <w:t>. Застройщик вправе обрабатывать персональные данные Участника долевого строительства. Персональные данные Участника долевого строительства предоставляются в целях исполнения настоящего Договора, а также в целях информирования о других продуктах и услугах Застройщика. Согласие предоставляется с момента подписания Участником долевого строительства настоящего Договора, бессрочно, без оформления дополнительных документов.</w:t>
      </w:r>
    </w:p>
    <w:p w14:paraId="51E3FA3B" w14:textId="77777777" w:rsidR="00C13B7D" w:rsidRPr="00B242D8" w:rsidRDefault="009C5735" w:rsidP="00D83A3D">
      <w:pPr>
        <w:spacing w:after="0"/>
        <w:ind w:firstLine="708"/>
        <w:jc w:val="both"/>
        <w:rPr>
          <w:rFonts w:ascii="Arial" w:hAnsi="Arial" w:cs="Arial"/>
        </w:rPr>
      </w:pPr>
      <w:r w:rsidRPr="00B242D8">
        <w:rPr>
          <w:rFonts w:ascii="Arial" w:hAnsi="Arial" w:cs="Arial"/>
        </w:rPr>
        <w:t>10.3.</w:t>
      </w:r>
      <w:r w:rsidRPr="00B242D8">
        <w:rPr>
          <w:rFonts w:ascii="Arial" w:hAnsi="Arial" w:cs="Arial"/>
        </w:rPr>
        <w:tab/>
        <w:t>В соответствии со статьей 401 Гражданского Кодекса Российской Федерации Стороны Договора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При этом срок выполнения обязательств по Договору отодвигается соразмерно времени, в течение которого действовали такие обстоятельства или последствия, вызванные этими обстоятельствами. Стороны обязаны незамедлительно информировать друг друга о наступлении обстоятельств непреодолимой силы.</w:t>
      </w:r>
    </w:p>
    <w:p w14:paraId="32038A2B" w14:textId="77777777" w:rsidR="00C13B7D" w:rsidRPr="00B242D8" w:rsidRDefault="009C5735" w:rsidP="00D83A3D">
      <w:pPr>
        <w:spacing w:after="0"/>
        <w:ind w:firstLine="708"/>
        <w:jc w:val="both"/>
        <w:rPr>
          <w:rFonts w:ascii="Arial" w:hAnsi="Arial" w:cs="Arial"/>
        </w:rPr>
      </w:pPr>
      <w:r w:rsidRPr="00B242D8">
        <w:rPr>
          <w:rFonts w:ascii="Arial" w:hAnsi="Arial" w:cs="Arial"/>
        </w:rPr>
        <w:t>10.4.</w:t>
      </w:r>
      <w:r w:rsidRPr="00B242D8">
        <w:rPr>
          <w:rFonts w:ascii="Arial" w:hAnsi="Arial" w:cs="Arial"/>
        </w:rPr>
        <w:tab/>
        <w:t xml:space="preserve">В случае изменения адреса и/или реквизитов Стороны обязаны незамедлительно информировать друг друга о произошедших изменениях путем направления другой стороне уведомления о произошедших изменениях по почте по адресу, </w:t>
      </w:r>
      <w:r w:rsidRPr="00B242D8">
        <w:rPr>
          <w:rFonts w:ascii="Arial" w:hAnsi="Arial" w:cs="Arial"/>
        </w:rPr>
        <w:lastRenderedPageBreak/>
        <w:t xml:space="preserve">указанному в Договоре, или иному предварительно письменно сообщенному адресу заказным письмом с уведомлением. Уведомление об изменении адресов и/или реквизитов Сторон указанным в настоящем пункте способом является надлежащим способом уведомления о произошедших изменениях. В случае соблюдения указанного способа извещения уведомившая сторона не несет ответственности за неполучение другой стороной информации об изменении адреса и/или реквизитов уведомляющей об этом стороны. </w:t>
      </w:r>
    </w:p>
    <w:p w14:paraId="4CD85A34" w14:textId="77777777" w:rsidR="00C13B7D" w:rsidRPr="00B242D8" w:rsidRDefault="009C5735" w:rsidP="00D83A3D">
      <w:pPr>
        <w:spacing w:after="0"/>
        <w:ind w:firstLine="708"/>
        <w:jc w:val="both"/>
        <w:rPr>
          <w:rFonts w:ascii="Arial" w:hAnsi="Arial" w:cs="Arial"/>
        </w:rPr>
      </w:pPr>
      <w:r w:rsidRPr="00B242D8">
        <w:rPr>
          <w:rFonts w:ascii="Arial" w:hAnsi="Arial" w:cs="Arial"/>
        </w:rPr>
        <w:t>10.5.</w:t>
      </w:r>
      <w:r w:rsidRPr="00B242D8">
        <w:rPr>
          <w:rFonts w:ascii="Arial" w:hAnsi="Arial" w:cs="Arial"/>
        </w:rPr>
        <w:tab/>
        <w:t>В связи с исполнением (неисполнением) Сторонами настоящего Договора устанавливается следующий порядок направления извещений, предусмотренных настоящим Договором:</w:t>
      </w:r>
    </w:p>
    <w:p w14:paraId="23095AC7" w14:textId="77777777" w:rsidR="00C13B7D" w:rsidRPr="00B242D8" w:rsidRDefault="009C5735" w:rsidP="00D83A3D">
      <w:pPr>
        <w:spacing w:after="0"/>
        <w:ind w:firstLine="708"/>
        <w:jc w:val="both"/>
        <w:rPr>
          <w:rFonts w:ascii="Arial" w:hAnsi="Arial" w:cs="Arial"/>
        </w:rPr>
      </w:pPr>
      <w:r w:rsidRPr="00B242D8">
        <w:rPr>
          <w:rFonts w:ascii="Arial" w:hAnsi="Arial" w:cs="Arial"/>
        </w:rPr>
        <w:t>•</w:t>
      </w:r>
      <w:r w:rsidRPr="00B242D8">
        <w:rPr>
          <w:rFonts w:ascii="Arial" w:hAnsi="Arial" w:cs="Arial"/>
        </w:rPr>
        <w:tab/>
        <w:t>путем передачи надлежаще уполномоченному представителю другой стороны Договора извещения лично. Уполномоченный представитель обязан расписаться в получении извещения, указав дату получения, свои Ф.И.О.;</w:t>
      </w:r>
    </w:p>
    <w:p w14:paraId="38EC4E9F" w14:textId="77777777" w:rsidR="00C13B7D" w:rsidRPr="00B242D8" w:rsidRDefault="009C5735" w:rsidP="00D83A3D">
      <w:pPr>
        <w:spacing w:after="0"/>
        <w:ind w:firstLine="708"/>
        <w:jc w:val="both"/>
        <w:rPr>
          <w:rFonts w:ascii="Arial" w:hAnsi="Arial" w:cs="Arial"/>
        </w:rPr>
      </w:pPr>
      <w:r w:rsidRPr="00B242D8">
        <w:rPr>
          <w:rFonts w:ascii="Arial" w:hAnsi="Arial" w:cs="Arial"/>
        </w:rPr>
        <w:t>•</w:t>
      </w:r>
      <w:r w:rsidRPr="00B242D8">
        <w:rPr>
          <w:rFonts w:ascii="Arial" w:hAnsi="Arial" w:cs="Arial"/>
        </w:rPr>
        <w:tab/>
        <w:t>либо путем направления другой стороне извещения по почте заказным письмом с описью вложения и с уведомлением о вручении по адресу, указанному в настоящем Договоре (иному адресу, сообщенному предварительно письменно и в установленном настоящим Договором порядке). Почтовое отправление считается полученным с даты, указанной уполномоченным представителем адресата в почтовом уведомлении о вручении корреспонденции. В случае отказа Стороны от получения извещения или уклонения от его получения, датой получения извещения будет считаться дата по истечении пятнадцати рабочих дней с даты отправки одной стороной в адрес другой стороны извещения заказным письмом с описью вложения и с уведомлением о вручении.</w:t>
      </w:r>
    </w:p>
    <w:p w14:paraId="5C910ACB" w14:textId="77777777" w:rsidR="00C13B7D" w:rsidRPr="00B242D8" w:rsidRDefault="009C5735" w:rsidP="00D83A3D">
      <w:pPr>
        <w:spacing w:after="0"/>
        <w:ind w:firstLine="708"/>
        <w:jc w:val="both"/>
        <w:rPr>
          <w:rFonts w:ascii="Arial" w:hAnsi="Arial" w:cs="Arial"/>
        </w:rPr>
      </w:pPr>
      <w:r w:rsidRPr="00B242D8">
        <w:rPr>
          <w:rFonts w:ascii="Arial" w:hAnsi="Arial" w:cs="Arial"/>
        </w:rPr>
        <w:t>Извещение, направленное одной стороной настоящего Договора в адрес другой стороны одним из установленных в настоящем пункте способов, считается доставленным надлежащим образом и стороны не вправе ссылаться на его неполучение.</w:t>
      </w:r>
    </w:p>
    <w:p w14:paraId="4357F034" w14:textId="77777777" w:rsidR="00C13B7D" w:rsidRPr="00B242D8" w:rsidRDefault="009C5735" w:rsidP="00D83A3D">
      <w:pPr>
        <w:spacing w:after="0"/>
        <w:ind w:firstLine="708"/>
        <w:jc w:val="both"/>
        <w:rPr>
          <w:rFonts w:ascii="Arial" w:hAnsi="Arial" w:cs="Arial"/>
        </w:rPr>
      </w:pPr>
      <w:r w:rsidRPr="00B242D8">
        <w:rPr>
          <w:rFonts w:ascii="Arial" w:hAnsi="Arial" w:cs="Arial"/>
        </w:rPr>
        <w:t>10.6.</w:t>
      </w:r>
      <w:r w:rsidRPr="00B242D8">
        <w:rPr>
          <w:rFonts w:ascii="Arial" w:hAnsi="Arial" w:cs="Arial"/>
        </w:rPr>
        <w:tab/>
        <w:t xml:space="preserve">Все споры и разногласия, которые могут возникнуть из настоящего Договора или в связи с ним, должны решаться Сторонами прежде всего путем переговоров. В случае если договоренность при этом не будет достигнута, Стороны должны обращаться для их урегулирования к судебным органам в порядке, установленном действующим законодательством, по месту нахождения Застройщика и с соблюдением обязательного претензионного порядка урегулирования возникшего спора. </w:t>
      </w:r>
    </w:p>
    <w:p w14:paraId="1FA6C84B" w14:textId="77777777" w:rsidR="00C13B7D" w:rsidRPr="00B242D8" w:rsidRDefault="009C5735" w:rsidP="00D83A3D">
      <w:pPr>
        <w:spacing w:after="0"/>
        <w:ind w:firstLine="708"/>
        <w:jc w:val="both"/>
        <w:rPr>
          <w:rFonts w:ascii="Arial" w:hAnsi="Arial" w:cs="Arial"/>
        </w:rPr>
      </w:pPr>
      <w:r w:rsidRPr="00B242D8">
        <w:rPr>
          <w:rFonts w:ascii="Arial" w:hAnsi="Arial" w:cs="Arial"/>
        </w:rPr>
        <w:t>Срок рассмотрения претензии – 30 (Тридцать) календарных дней.</w:t>
      </w:r>
    </w:p>
    <w:p w14:paraId="5C5EB112" w14:textId="77777777" w:rsidR="00C13B7D" w:rsidRPr="00B242D8" w:rsidRDefault="009C5735" w:rsidP="00D83A3D">
      <w:pPr>
        <w:spacing w:after="0"/>
        <w:ind w:firstLine="708"/>
        <w:jc w:val="both"/>
        <w:rPr>
          <w:rFonts w:ascii="Arial" w:hAnsi="Arial" w:cs="Arial"/>
        </w:rPr>
      </w:pPr>
      <w:r w:rsidRPr="00B242D8">
        <w:rPr>
          <w:rFonts w:ascii="Arial" w:hAnsi="Arial" w:cs="Arial"/>
        </w:rPr>
        <w:t>10.7.</w:t>
      </w:r>
      <w:r w:rsidRPr="00B242D8">
        <w:rPr>
          <w:rFonts w:ascii="Arial" w:hAnsi="Arial" w:cs="Arial"/>
        </w:rPr>
        <w:tab/>
        <w:t>Настоящий договор вступает в силу с момента его государственной регистрации и действует до выполнения Сторонами своих обязательств по настоящему договору в полном объеме. Все изменения условий Договора по соглашению сторон оформляются путем подписания дополнительных соглашений, являющихся неотъемлемыми частями Договора и подлежащих государственной регистрации.</w:t>
      </w:r>
    </w:p>
    <w:p w14:paraId="37BBF8D9" w14:textId="77777777" w:rsidR="00C13B7D" w:rsidRDefault="009C5735" w:rsidP="00D83A3D">
      <w:pPr>
        <w:spacing w:after="0"/>
        <w:ind w:firstLine="708"/>
        <w:jc w:val="both"/>
        <w:rPr>
          <w:rFonts w:ascii="Arial" w:hAnsi="Arial" w:cs="Arial"/>
        </w:rPr>
      </w:pPr>
      <w:r w:rsidRPr="00B242D8">
        <w:rPr>
          <w:rFonts w:ascii="Arial" w:hAnsi="Arial" w:cs="Arial"/>
        </w:rPr>
        <w:t>10.8.</w:t>
      </w:r>
      <w:r w:rsidRPr="00B242D8">
        <w:rPr>
          <w:rFonts w:ascii="Arial" w:hAnsi="Arial" w:cs="Arial"/>
        </w:rPr>
        <w:tab/>
        <w:t xml:space="preserve">Настоящий Договор составлен в трех имеющих одинаковую юридическую силу экземплярах - по одному для каждой из Сторон, третий экземпляр - для органа, осуществляющего государственную регистрацию прав на недвижимое имущество и сделок с </w:t>
      </w:r>
      <w:proofErr w:type="gramStart"/>
      <w:r w:rsidRPr="00B242D8">
        <w:rPr>
          <w:rFonts w:ascii="Arial" w:hAnsi="Arial" w:cs="Arial"/>
        </w:rPr>
        <w:t xml:space="preserve">ним </w:t>
      </w:r>
      <w:r w:rsidR="008372BD">
        <w:rPr>
          <w:rFonts w:ascii="Arial" w:hAnsi="Arial" w:cs="Arial"/>
        </w:rPr>
        <w:t>.</w:t>
      </w:r>
      <w:proofErr w:type="gramEnd"/>
    </w:p>
    <w:p w14:paraId="41467998" w14:textId="77777777" w:rsidR="008372BD" w:rsidRDefault="008372BD" w:rsidP="00D83A3D">
      <w:pPr>
        <w:spacing w:after="0"/>
        <w:ind w:firstLine="708"/>
        <w:jc w:val="both"/>
        <w:rPr>
          <w:rFonts w:ascii="Arial" w:hAnsi="Arial" w:cs="Arial"/>
        </w:rPr>
      </w:pPr>
    </w:p>
    <w:p w14:paraId="4ED2D7A8" w14:textId="77777777" w:rsidR="0099025F" w:rsidRPr="00B242D8" w:rsidRDefault="0099025F" w:rsidP="00D83A3D">
      <w:pPr>
        <w:spacing w:after="0"/>
        <w:ind w:firstLine="708"/>
        <w:jc w:val="both"/>
        <w:rPr>
          <w:rFonts w:ascii="Arial" w:hAnsi="Arial" w:cs="Arial"/>
        </w:rPr>
      </w:pPr>
    </w:p>
    <w:p w14:paraId="09A824DF" w14:textId="77777777" w:rsidR="00C13B7D" w:rsidRPr="00B242D8" w:rsidRDefault="009C5735" w:rsidP="00D83A3D">
      <w:pPr>
        <w:spacing w:after="0"/>
        <w:ind w:firstLine="708"/>
        <w:jc w:val="both"/>
        <w:rPr>
          <w:rFonts w:ascii="Arial" w:hAnsi="Arial" w:cs="Arial"/>
          <w:b/>
          <w:i/>
        </w:rPr>
      </w:pPr>
      <w:r w:rsidRPr="00B242D8">
        <w:rPr>
          <w:rFonts w:ascii="Arial" w:hAnsi="Arial" w:cs="Arial"/>
          <w:b/>
          <w:i/>
        </w:rPr>
        <w:t>ПРИЛОЖЕНИЯ К ДОГОВОРУ:</w:t>
      </w:r>
    </w:p>
    <w:p w14:paraId="129B3483" w14:textId="77777777" w:rsidR="00C13B7D" w:rsidRPr="00B242D8" w:rsidRDefault="009C5735" w:rsidP="00D83A3D">
      <w:pPr>
        <w:spacing w:after="0"/>
        <w:ind w:firstLine="708"/>
        <w:jc w:val="both"/>
        <w:rPr>
          <w:rFonts w:ascii="Arial" w:hAnsi="Arial" w:cs="Arial"/>
        </w:rPr>
      </w:pPr>
      <w:r w:rsidRPr="00B242D8">
        <w:rPr>
          <w:rFonts w:ascii="Arial" w:hAnsi="Arial" w:cs="Arial"/>
        </w:rPr>
        <w:t>Приложение №1: План Объекта долевого строительства, план расположения Объекта долевого строительства на этаже.</w:t>
      </w:r>
    </w:p>
    <w:p w14:paraId="673A5397" w14:textId="59B91821" w:rsidR="00C13B7D" w:rsidRDefault="009C5735" w:rsidP="00D83A3D">
      <w:pPr>
        <w:spacing w:after="0"/>
        <w:ind w:firstLine="708"/>
        <w:jc w:val="both"/>
        <w:rPr>
          <w:rFonts w:ascii="Arial" w:hAnsi="Arial" w:cs="Arial"/>
        </w:rPr>
      </w:pPr>
      <w:r w:rsidRPr="00B242D8">
        <w:rPr>
          <w:rFonts w:ascii="Arial" w:hAnsi="Arial" w:cs="Arial"/>
        </w:rPr>
        <w:t xml:space="preserve"> Приложение №2: Характеристика отделки и комплектация объекта долевого строительства. </w:t>
      </w:r>
    </w:p>
    <w:p w14:paraId="2CDF9DE7" w14:textId="19B980AF" w:rsidR="006D342B" w:rsidRDefault="006D342B" w:rsidP="00D83A3D">
      <w:pPr>
        <w:spacing w:after="0"/>
        <w:ind w:firstLine="708"/>
        <w:jc w:val="both"/>
        <w:rPr>
          <w:rFonts w:ascii="Arial" w:hAnsi="Arial" w:cs="Arial"/>
        </w:rPr>
      </w:pPr>
    </w:p>
    <w:p w14:paraId="7C8A8446" w14:textId="77777777" w:rsidR="006D342B" w:rsidRPr="00B242D8" w:rsidRDefault="006D342B" w:rsidP="00D83A3D">
      <w:pPr>
        <w:spacing w:after="0"/>
        <w:ind w:firstLine="708"/>
        <w:jc w:val="both"/>
        <w:rPr>
          <w:rFonts w:ascii="Arial" w:hAnsi="Arial" w:cs="Arial"/>
        </w:rPr>
      </w:pPr>
    </w:p>
    <w:p w14:paraId="43A5A511" w14:textId="77777777" w:rsidR="00C13B7D" w:rsidRPr="00B242D8" w:rsidRDefault="009C5735" w:rsidP="00D83A3D">
      <w:pPr>
        <w:spacing w:after="0"/>
        <w:ind w:firstLine="708"/>
        <w:jc w:val="both"/>
        <w:rPr>
          <w:rFonts w:ascii="Arial" w:hAnsi="Arial" w:cs="Arial"/>
          <w:b/>
        </w:rPr>
      </w:pPr>
      <w:r w:rsidRPr="00B242D8">
        <w:rPr>
          <w:rFonts w:ascii="Arial" w:hAnsi="Arial" w:cs="Arial"/>
          <w:b/>
        </w:rPr>
        <w:t>11. РЕКВИЗИТЫ И ПОДПИСИ СТОРОН</w:t>
      </w:r>
    </w:p>
    <w:tbl>
      <w:tblPr>
        <w:tblW w:w="9939" w:type="dxa"/>
        <w:tblInd w:w="-176" w:type="dxa"/>
        <w:tblLayout w:type="fixed"/>
        <w:tblLook w:val="01E0" w:firstRow="1" w:lastRow="1" w:firstColumn="1" w:lastColumn="1" w:noHBand="0" w:noVBand="0"/>
      </w:tblPr>
      <w:tblGrid>
        <w:gridCol w:w="4828"/>
        <w:gridCol w:w="5111"/>
      </w:tblGrid>
      <w:tr w:rsidR="007F52F2" w:rsidRPr="00B242D8" w14:paraId="705E9024" w14:textId="77777777" w:rsidTr="00E42FB6">
        <w:trPr>
          <w:trHeight w:val="6090"/>
        </w:trPr>
        <w:tc>
          <w:tcPr>
            <w:tcW w:w="4828" w:type="dxa"/>
            <w:shd w:val="clear" w:color="auto" w:fill="auto"/>
          </w:tcPr>
          <w:p w14:paraId="44BA5584" w14:textId="77777777" w:rsidR="007F52F2" w:rsidRPr="00B242D8" w:rsidRDefault="007F52F2" w:rsidP="00D83A3D">
            <w:pPr>
              <w:contextualSpacing/>
              <w:jc w:val="both"/>
              <w:rPr>
                <w:rFonts w:ascii="Arial" w:hAnsi="Arial" w:cs="Arial"/>
                <w:b/>
                <w:lang w:eastAsia="ru-RU"/>
              </w:rPr>
            </w:pPr>
            <w:r w:rsidRPr="00B242D8">
              <w:rPr>
                <w:rFonts w:ascii="Arial" w:eastAsia="Times New Roman" w:hAnsi="Arial" w:cs="Arial"/>
                <w:b/>
                <w:bCs/>
                <w:iCs/>
                <w:lang w:eastAsia="ru-RU"/>
              </w:rPr>
              <w:lastRenderedPageBreak/>
              <w:t>Застройщик</w:t>
            </w:r>
            <w:r w:rsidRPr="00B242D8">
              <w:rPr>
                <w:rFonts w:ascii="Arial" w:hAnsi="Arial" w:cs="Arial"/>
                <w:b/>
                <w:lang w:eastAsia="ru-RU"/>
              </w:rPr>
              <w:t>:</w:t>
            </w:r>
          </w:p>
          <w:p w14:paraId="0CD01F72" w14:textId="23CAEC0A" w:rsidR="00B34C87" w:rsidRPr="00B34C87" w:rsidRDefault="00B34C87" w:rsidP="00B34C87">
            <w:pPr>
              <w:spacing w:after="0" w:line="240" w:lineRule="auto"/>
              <w:contextualSpacing/>
              <w:jc w:val="both"/>
              <w:rPr>
                <w:rFonts w:ascii="Arial" w:eastAsia="Times New Roman" w:hAnsi="Arial" w:cs="Arial"/>
                <w:bCs/>
                <w:lang w:eastAsia="ru-RU"/>
              </w:rPr>
            </w:pPr>
            <w:r w:rsidRPr="00B34C87">
              <w:rPr>
                <w:rFonts w:ascii="Arial" w:eastAsia="Times New Roman" w:hAnsi="Arial" w:cs="Arial"/>
                <w:bCs/>
                <w:lang w:eastAsia="ru-RU"/>
              </w:rPr>
              <w:t>Общество с ограниченной ответственностью Специализированный Застройщик «Ника-Строй»</w:t>
            </w:r>
          </w:p>
          <w:p w14:paraId="27530C31" w14:textId="3ACE03DD" w:rsidR="00B34C87" w:rsidRPr="00B34C87" w:rsidRDefault="00B34C87" w:rsidP="00B34C87">
            <w:pPr>
              <w:spacing w:after="0" w:line="240" w:lineRule="auto"/>
              <w:contextualSpacing/>
              <w:jc w:val="both"/>
              <w:rPr>
                <w:rFonts w:ascii="Arial" w:eastAsia="Times New Roman" w:hAnsi="Arial" w:cs="Arial"/>
                <w:bCs/>
                <w:lang w:eastAsia="ru-RU"/>
              </w:rPr>
            </w:pPr>
            <w:r w:rsidRPr="00B34C87">
              <w:rPr>
                <w:rFonts w:ascii="Arial" w:eastAsia="Times New Roman" w:hAnsi="Arial" w:cs="Arial"/>
                <w:bCs/>
                <w:lang w:eastAsia="ru-RU"/>
              </w:rPr>
              <w:t>Юр адрес: 295003, Республика Крым, г. Симферополь, ул. Балаклавская, д. 68, офис 406а</w:t>
            </w:r>
          </w:p>
          <w:p w14:paraId="38077AFC" w14:textId="77777777" w:rsidR="00B34C87" w:rsidRPr="00B34C87" w:rsidRDefault="00B34C87" w:rsidP="00B34C87">
            <w:pPr>
              <w:spacing w:after="0" w:line="240" w:lineRule="auto"/>
              <w:contextualSpacing/>
              <w:jc w:val="both"/>
              <w:rPr>
                <w:rFonts w:ascii="Arial" w:eastAsia="Times New Roman" w:hAnsi="Arial" w:cs="Arial"/>
                <w:bCs/>
                <w:lang w:eastAsia="ru-RU"/>
              </w:rPr>
            </w:pPr>
            <w:r w:rsidRPr="00B34C87">
              <w:rPr>
                <w:rFonts w:ascii="Arial" w:eastAsia="Times New Roman" w:hAnsi="Arial" w:cs="Arial"/>
                <w:bCs/>
                <w:lang w:eastAsia="ru-RU"/>
              </w:rPr>
              <w:t>ИНН 9102276389</w:t>
            </w:r>
          </w:p>
          <w:p w14:paraId="1205DE75" w14:textId="77777777" w:rsidR="00B34C87" w:rsidRPr="00B34C87" w:rsidRDefault="00B34C87" w:rsidP="00B34C87">
            <w:pPr>
              <w:spacing w:after="0" w:line="240" w:lineRule="auto"/>
              <w:contextualSpacing/>
              <w:jc w:val="both"/>
              <w:rPr>
                <w:rFonts w:ascii="Arial" w:eastAsia="Times New Roman" w:hAnsi="Arial" w:cs="Arial"/>
                <w:bCs/>
                <w:lang w:eastAsia="ru-RU"/>
              </w:rPr>
            </w:pPr>
            <w:r w:rsidRPr="00B34C87">
              <w:rPr>
                <w:rFonts w:ascii="Arial" w:eastAsia="Times New Roman" w:hAnsi="Arial" w:cs="Arial"/>
                <w:bCs/>
                <w:lang w:eastAsia="ru-RU"/>
              </w:rPr>
              <w:t>КПП 910201001</w:t>
            </w:r>
          </w:p>
          <w:p w14:paraId="0633D7DE" w14:textId="0C771306" w:rsidR="00B34C87" w:rsidRPr="00B34C87" w:rsidRDefault="00B34C87" w:rsidP="00B34C87">
            <w:pPr>
              <w:spacing w:after="0" w:line="240" w:lineRule="auto"/>
              <w:contextualSpacing/>
              <w:jc w:val="both"/>
              <w:rPr>
                <w:rFonts w:ascii="Arial" w:eastAsia="Times New Roman" w:hAnsi="Arial" w:cs="Arial"/>
                <w:bCs/>
                <w:lang w:eastAsia="ru-RU"/>
              </w:rPr>
            </w:pPr>
            <w:r w:rsidRPr="00B34C87">
              <w:rPr>
                <w:rFonts w:ascii="Arial" w:eastAsia="Times New Roman" w:hAnsi="Arial" w:cs="Arial"/>
                <w:bCs/>
                <w:lang w:eastAsia="ru-RU"/>
              </w:rPr>
              <w:t>Банк: Банк ДО Орион АО «Альфа-Банк» в г. Екатеринбург филиала Екатеринбургский</w:t>
            </w:r>
          </w:p>
          <w:p w14:paraId="0DED1D51" w14:textId="77777777" w:rsidR="00B34C87" w:rsidRPr="00B34C87" w:rsidRDefault="00B34C87" w:rsidP="00B34C87">
            <w:pPr>
              <w:spacing w:after="0" w:line="240" w:lineRule="auto"/>
              <w:contextualSpacing/>
              <w:jc w:val="both"/>
              <w:rPr>
                <w:rFonts w:ascii="Arial" w:eastAsia="Times New Roman" w:hAnsi="Arial" w:cs="Arial"/>
                <w:bCs/>
                <w:lang w:eastAsia="ru-RU"/>
              </w:rPr>
            </w:pPr>
            <w:r w:rsidRPr="00B34C87">
              <w:rPr>
                <w:rFonts w:ascii="Arial" w:eastAsia="Times New Roman" w:hAnsi="Arial" w:cs="Arial"/>
                <w:bCs/>
                <w:lang w:eastAsia="ru-RU"/>
              </w:rPr>
              <w:t>БИК 046577964</w:t>
            </w:r>
          </w:p>
          <w:p w14:paraId="5C8A72B5" w14:textId="77777777" w:rsidR="00B34C87" w:rsidRPr="00B34C87" w:rsidRDefault="00B34C87" w:rsidP="00B34C87">
            <w:pPr>
              <w:spacing w:after="0" w:line="240" w:lineRule="auto"/>
              <w:contextualSpacing/>
              <w:jc w:val="both"/>
              <w:rPr>
                <w:rFonts w:ascii="Arial" w:eastAsia="Times New Roman" w:hAnsi="Arial" w:cs="Arial"/>
                <w:bCs/>
                <w:lang w:eastAsia="ru-RU"/>
              </w:rPr>
            </w:pPr>
            <w:proofErr w:type="spellStart"/>
            <w:r w:rsidRPr="00B34C87">
              <w:rPr>
                <w:rFonts w:ascii="Arial" w:eastAsia="Times New Roman" w:hAnsi="Arial" w:cs="Arial"/>
                <w:bCs/>
                <w:lang w:eastAsia="ru-RU"/>
              </w:rPr>
              <w:t>Корр</w:t>
            </w:r>
            <w:proofErr w:type="spellEnd"/>
            <w:r w:rsidRPr="00B34C87">
              <w:rPr>
                <w:rFonts w:ascii="Arial" w:eastAsia="Times New Roman" w:hAnsi="Arial" w:cs="Arial"/>
                <w:bCs/>
                <w:lang w:eastAsia="ru-RU"/>
              </w:rPr>
              <w:t xml:space="preserve"> счет: 30101 810 1 00000 000964</w:t>
            </w:r>
          </w:p>
          <w:p w14:paraId="465F7221" w14:textId="77777777" w:rsidR="00B34C87" w:rsidRPr="00B34C87" w:rsidRDefault="00B34C87" w:rsidP="00B34C87">
            <w:pPr>
              <w:spacing w:after="0" w:line="240" w:lineRule="auto"/>
              <w:contextualSpacing/>
              <w:jc w:val="both"/>
              <w:rPr>
                <w:rFonts w:ascii="Arial" w:eastAsia="Times New Roman" w:hAnsi="Arial" w:cs="Arial"/>
                <w:bCs/>
                <w:lang w:eastAsia="ru-RU"/>
              </w:rPr>
            </w:pPr>
            <w:proofErr w:type="spellStart"/>
            <w:r w:rsidRPr="00B34C87">
              <w:rPr>
                <w:rFonts w:ascii="Arial" w:eastAsia="Times New Roman" w:hAnsi="Arial" w:cs="Arial"/>
                <w:bCs/>
                <w:lang w:eastAsia="ru-RU"/>
              </w:rPr>
              <w:t>Расч</w:t>
            </w:r>
            <w:proofErr w:type="spellEnd"/>
            <w:r w:rsidRPr="00B34C87">
              <w:rPr>
                <w:rFonts w:ascii="Arial" w:eastAsia="Times New Roman" w:hAnsi="Arial" w:cs="Arial"/>
                <w:bCs/>
                <w:lang w:eastAsia="ru-RU"/>
              </w:rPr>
              <w:t xml:space="preserve"> счет: 40702 810 238430000591</w:t>
            </w:r>
          </w:p>
          <w:p w14:paraId="56AA36CD" w14:textId="77777777" w:rsidR="00B34C87" w:rsidRPr="00B34C87" w:rsidRDefault="00B34C87" w:rsidP="00B34C87">
            <w:pPr>
              <w:spacing w:after="0" w:line="240" w:lineRule="auto"/>
              <w:contextualSpacing/>
              <w:jc w:val="both"/>
              <w:rPr>
                <w:rFonts w:ascii="Arial" w:eastAsia="Times New Roman" w:hAnsi="Arial" w:cs="Arial"/>
                <w:bCs/>
                <w:lang w:eastAsia="ru-RU"/>
              </w:rPr>
            </w:pPr>
            <w:r w:rsidRPr="00B34C87">
              <w:rPr>
                <w:rFonts w:ascii="Arial" w:eastAsia="Times New Roman" w:hAnsi="Arial" w:cs="Arial"/>
                <w:bCs/>
                <w:lang w:eastAsia="ru-RU"/>
              </w:rPr>
              <w:t>Почта: crimbereg@gmail.com</w:t>
            </w:r>
          </w:p>
          <w:p w14:paraId="71488217" w14:textId="5B053601" w:rsidR="007F52F2" w:rsidRPr="00B34C87" w:rsidRDefault="00B34C87" w:rsidP="00B34C87">
            <w:pPr>
              <w:contextualSpacing/>
              <w:jc w:val="both"/>
              <w:rPr>
                <w:rFonts w:ascii="Arial" w:eastAsia="Times New Roman" w:hAnsi="Arial" w:cs="Arial"/>
                <w:bCs/>
                <w:lang w:eastAsia="ru-RU"/>
              </w:rPr>
            </w:pPr>
            <w:r w:rsidRPr="00B34C87">
              <w:rPr>
                <w:rFonts w:ascii="Arial" w:eastAsia="Times New Roman" w:hAnsi="Arial" w:cs="Arial"/>
                <w:bCs/>
                <w:lang w:eastAsia="ru-RU"/>
              </w:rPr>
              <w:t>Телефон: 8-982-660-14-37</w:t>
            </w:r>
          </w:p>
          <w:p w14:paraId="05B39E7A" w14:textId="77777777" w:rsidR="007F52F2" w:rsidRDefault="007F52F2" w:rsidP="00D83A3D">
            <w:pPr>
              <w:contextualSpacing/>
              <w:jc w:val="both"/>
              <w:rPr>
                <w:rFonts w:ascii="Arial" w:eastAsia="Times New Roman" w:hAnsi="Arial" w:cs="Arial"/>
                <w:b/>
                <w:bCs/>
                <w:lang w:eastAsia="ru-RU"/>
              </w:rPr>
            </w:pPr>
          </w:p>
          <w:p w14:paraId="56D35402" w14:textId="77777777" w:rsidR="00124DAA" w:rsidRDefault="00124DAA" w:rsidP="00D83A3D">
            <w:pPr>
              <w:contextualSpacing/>
              <w:jc w:val="both"/>
              <w:rPr>
                <w:rFonts w:ascii="Arial" w:eastAsia="Times New Roman" w:hAnsi="Arial" w:cs="Arial"/>
                <w:b/>
                <w:bCs/>
                <w:lang w:eastAsia="ru-RU"/>
              </w:rPr>
            </w:pPr>
          </w:p>
          <w:p w14:paraId="044AB895" w14:textId="77777777" w:rsidR="00124DAA" w:rsidRPr="00B242D8" w:rsidRDefault="00124DAA" w:rsidP="00D83A3D">
            <w:pPr>
              <w:contextualSpacing/>
              <w:jc w:val="both"/>
              <w:rPr>
                <w:rFonts w:ascii="Arial" w:eastAsia="Times New Roman" w:hAnsi="Arial" w:cs="Arial"/>
                <w:b/>
                <w:bCs/>
                <w:lang w:eastAsia="ru-RU"/>
              </w:rPr>
            </w:pPr>
          </w:p>
          <w:p w14:paraId="4197D62A" w14:textId="77777777" w:rsidR="007F52F2" w:rsidRPr="00B242D8" w:rsidRDefault="007F52F2" w:rsidP="00D83A3D">
            <w:pPr>
              <w:contextualSpacing/>
              <w:jc w:val="both"/>
              <w:rPr>
                <w:rFonts w:ascii="Arial" w:hAnsi="Arial" w:cs="Arial"/>
                <w:lang w:eastAsia="ru-RU"/>
              </w:rPr>
            </w:pPr>
            <w:r w:rsidRPr="00B242D8">
              <w:rPr>
                <w:rFonts w:ascii="Arial" w:eastAsia="Times New Roman" w:hAnsi="Arial" w:cs="Arial"/>
                <w:bCs/>
                <w:lang w:eastAsia="ru-RU"/>
              </w:rPr>
              <w:t>______________________/Гасенегер Д.М./</w:t>
            </w:r>
          </w:p>
          <w:p w14:paraId="78FFDF46" w14:textId="77777777" w:rsidR="007F52F2" w:rsidRPr="00B242D8" w:rsidRDefault="007F52F2" w:rsidP="00D83A3D">
            <w:pPr>
              <w:contextualSpacing/>
              <w:jc w:val="both"/>
              <w:rPr>
                <w:rFonts w:ascii="Arial" w:hAnsi="Arial" w:cs="Arial"/>
                <w:b/>
                <w:lang w:eastAsia="ru-RU"/>
              </w:rPr>
            </w:pPr>
          </w:p>
          <w:p w14:paraId="0B256E5A" w14:textId="77777777" w:rsidR="007F52F2" w:rsidRPr="00B242D8" w:rsidRDefault="007F52F2" w:rsidP="00D83A3D">
            <w:pPr>
              <w:spacing w:before="120"/>
              <w:contextualSpacing/>
              <w:jc w:val="both"/>
              <w:rPr>
                <w:rFonts w:ascii="Arial" w:eastAsia="Times New Roman" w:hAnsi="Arial" w:cs="Arial"/>
                <w:lang w:eastAsia="ru-RU"/>
              </w:rPr>
            </w:pPr>
          </w:p>
          <w:p w14:paraId="36073828" w14:textId="77777777" w:rsidR="007F52F2" w:rsidRPr="00124DAA" w:rsidRDefault="007F52F2" w:rsidP="00D83A3D">
            <w:pPr>
              <w:spacing w:before="120"/>
              <w:contextualSpacing/>
              <w:jc w:val="both"/>
              <w:rPr>
                <w:rFonts w:ascii="Arial" w:eastAsia="Times New Roman" w:hAnsi="Arial" w:cs="Arial"/>
                <w:sz w:val="18"/>
                <w:szCs w:val="18"/>
                <w:lang w:eastAsia="ru-RU"/>
              </w:rPr>
            </w:pPr>
            <w:r w:rsidRPr="00B242D8">
              <w:rPr>
                <w:rFonts w:ascii="Arial" w:eastAsia="Times New Roman" w:hAnsi="Arial" w:cs="Arial"/>
                <w:lang w:eastAsia="ru-RU"/>
              </w:rPr>
              <w:t xml:space="preserve">                               </w:t>
            </w:r>
            <w:r w:rsidRPr="00124DAA">
              <w:rPr>
                <w:rFonts w:ascii="Arial" w:eastAsia="Times New Roman" w:hAnsi="Arial" w:cs="Arial"/>
                <w:sz w:val="18"/>
                <w:szCs w:val="18"/>
                <w:lang w:eastAsia="ru-RU"/>
              </w:rPr>
              <w:t>М.П.</w:t>
            </w:r>
          </w:p>
          <w:p w14:paraId="4E02189E" w14:textId="77777777" w:rsidR="007F52F2" w:rsidRPr="00B242D8" w:rsidRDefault="007F52F2" w:rsidP="00D83A3D">
            <w:pPr>
              <w:jc w:val="both"/>
              <w:rPr>
                <w:rFonts w:ascii="Arial" w:eastAsia="Times New Roman" w:hAnsi="Arial" w:cs="Arial"/>
                <w:lang w:eastAsia="ru-RU"/>
              </w:rPr>
            </w:pPr>
          </w:p>
        </w:tc>
        <w:tc>
          <w:tcPr>
            <w:tcW w:w="5111" w:type="dxa"/>
            <w:shd w:val="clear" w:color="auto" w:fill="auto"/>
          </w:tcPr>
          <w:tbl>
            <w:tblPr>
              <w:tblW w:w="5030" w:type="dxa"/>
              <w:tblInd w:w="3" w:type="dxa"/>
              <w:tblLayout w:type="fixed"/>
              <w:tblLook w:val="01E0" w:firstRow="1" w:lastRow="1" w:firstColumn="1" w:lastColumn="1" w:noHBand="0" w:noVBand="0"/>
            </w:tblPr>
            <w:tblGrid>
              <w:gridCol w:w="5030"/>
            </w:tblGrid>
            <w:tr w:rsidR="007F52F2" w:rsidRPr="00B242D8" w14:paraId="2D14083B" w14:textId="77777777" w:rsidTr="000A3FE1">
              <w:trPr>
                <w:trHeight w:val="1068"/>
              </w:trPr>
              <w:tc>
                <w:tcPr>
                  <w:tcW w:w="5030" w:type="dxa"/>
                </w:tcPr>
                <w:p w14:paraId="4177472E" w14:textId="77777777" w:rsidR="007F52F2" w:rsidRPr="00B242D8" w:rsidRDefault="000A3FE1" w:rsidP="00D83A3D">
                  <w:pPr>
                    <w:contextualSpacing/>
                    <w:jc w:val="both"/>
                    <w:rPr>
                      <w:rFonts w:ascii="Arial" w:eastAsia="Times New Roman" w:hAnsi="Arial" w:cs="Arial"/>
                      <w:b/>
                      <w:bCs/>
                      <w:iCs/>
                      <w:lang w:eastAsia="ru-RU"/>
                    </w:rPr>
                  </w:pPr>
                  <w:r w:rsidRPr="00B242D8">
                    <w:rPr>
                      <w:rFonts w:ascii="Arial" w:eastAsia="Times New Roman" w:hAnsi="Arial" w:cs="Arial"/>
                      <w:b/>
                      <w:bCs/>
                      <w:iCs/>
                      <w:lang w:eastAsia="ru-RU"/>
                    </w:rPr>
                    <w:t>Участник долевого строительства</w:t>
                  </w:r>
                  <w:r w:rsidR="007F52F2" w:rsidRPr="00B242D8">
                    <w:rPr>
                      <w:rFonts w:ascii="Arial" w:eastAsia="Times New Roman" w:hAnsi="Arial" w:cs="Arial"/>
                      <w:b/>
                      <w:bCs/>
                      <w:iCs/>
                      <w:lang w:eastAsia="ru-RU"/>
                    </w:rPr>
                    <w:t>:</w:t>
                  </w:r>
                </w:p>
                <w:p w14:paraId="17F28B20" w14:textId="3391EE82" w:rsidR="000A3FE1" w:rsidRDefault="000A3FE1" w:rsidP="00D83A3D">
                  <w:pPr>
                    <w:contextualSpacing/>
                    <w:jc w:val="both"/>
                    <w:rPr>
                      <w:rFonts w:ascii="Arial" w:eastAsia="Times New Roman" w:hAnsi="Arial" w:cs="Arial"/>
                      <w:b/>
                      <w:lang w:eastAsia="ru-RU"/>
                    </w:rPr>
                  </w:pPr>
                </w:p>
                <w:p w14:paraId="0077C8F9" w14:textId="0E65A079" w:rsidR="006D342B" w:rsidRDefault="006D342B" w:rsidP="00D83A3D">
                  <w:pPr>
                    <w:contextualSpacing/>
                    <w:jc w:val="both"/>
                    <w:rPr>
                      <w:rFonts w:ascii="Arial" w:eastAsia="Times New Roman" w:hAnsi="Arial" w:cs="Arial"/>
                      <w:b/>
                      <w:lang w:eastAsia="ru-RU"/>
                    </w:rPr>
                  </w:pPr>
                </w:p>
                <w:p w14:paraId="6BC9F548" w14:textId="3DD3C0C2" w:rsidR="006D342B" w:rsidRDefault="006D342B" w:rsidP="00D83A3D">
                  <w:pPr>
                    <w:contextualSpacing/>
                    <w:jc w:val="both"/>
                    <w:rPr>
                      <w:rFonts w:ascii="Arial" w:eastAsia="Times New Roman" w:hAnsi="Arial" w:cs="Arial"/>
                      <w:b/>
                      <w:lang w:eastAsia="ru-RU"/>
                    </w:rPr>
                  </w:pPr>
                </w:p>
                <w:p w14:paraId="7F969C6D" w14:textId="4FFC0C84" w:rsidR="006D342B" w:rsidRDefault="006D342B" w:rsidP="00D83A3D">
                  <w:pPr>
                    <w:contextualSpacing/>
                    <w:jc w:val="both"/>
                    <w:rPr>
                      <w:rFonts w:ascii="Arial" w:eastAsia="Times New Roman" w:hAnsi="Arial" w:cs="Arial"/>
                      <w:b/>
                      <w:lang w:eastAsia="ru-RU"/>
                    </w:rPr>
                  </w:pPr>
                </w:p>
                <w:p w14:paraId="1378F4CE" w14:textId="225435F0" w:rsidR="006D342B" w:rsidRDefault="006D342B" w:rsidP="00D83A3D">
                  <w:pPr>
                    <w:contextualSpacing/>
                    <w:jc w:val="both"/>
                    <w:rPr>
                      <w:rFonts w:ascii="Arial" w:eastAsia="Times New Roman" w:hAnsi="Arial" w:cs="Arial"/>
                      <w:b/>
                      <w:lang w:eastAsia="ru-RU"/>
                    </w:rPr>
                  </w:pPr>
                </w:p>
                <w:p w14:paraId="13A60D62" w14:textId="645C303B" w:rsidR="006D342B" w:rsidRDefault="006D342B" w:rsidP="00D83A3D">
                  <w:pPr>
                    <w:contextualSpacing/>
                    <w:jc w:val="both"/>
                    <w:rPr>
                      <w:rFonts w:ascii="Arial" w:eastAsia="Times New Roman" w:hAnsi="Arial" w:cs="Arial"/>
                      <w:b/>
                      <w:lang w:eastAsia="ru-RU"/>
                    </w:rPr>
                  </w:pPr>
                </w:p>
                <w:p w14:paraId="3FB33A26" w14:textId="59CAA12A" w:rsidR="006D342B" w:rsidRDefault="006D342B" w:rsidP="00D83A3D">
                  <w:pPr>
                    <w:contextualSpacing/>
                    <w:jc w:val="both"/>
                    <w:rPr>
                      <w:rFonts w:ascii="Arial" w:eastAsia="Times New Roman" w:hAnsi="Arial" w:cs="Arial"/>
                      <w:b/>
                      <w:lang w:eastAsia="ru-RU"/>
                    </w:rPr>
                  </w:pPr>
                </w:p>
                <w:p w14:paraId="4D95AE89" w14:textId="0255954A" w:rsidR="006D342B" w:rsidRDefault="006D342B" w:rsidP="00D83A3D">
                  <w:pPr>
                    <w:contextualSpacing/>
                    <w:jc w:val="both"/>
                    <w:rPr>
                      <w:rFonts w:ascii="Arial" w:eastAsia="Times New Roman" w:hAnsi="Arial" w:cs="Arial"/>
                      <w:b/>
                      <w:lang w:eastAsia="ru-RU"/>
                    </w:rPr>
                  </w:pPr>
                </w:p>
                <w:p w14:paraId="1FA1725E" w14:textId="77777777" w:rsidR="006D342B" w:rsidRPr="00B242D8" w:rsidRDefault="006D342B" w:rsidP="00D83A3D">
                  <w:pPr>
                    <w:contextualSpacing/>
                    <w:jc w:val="both"/>
                    <w:rPr>
                      <w:rFonts w:ascii="Arial" w:eastAsia="Times New Roman" w:hAnsi="Arial" w:cs="Arial"/>
                      <w:b/>
                      <w:lang w:eastAsia="ru-RU"/>
                    </w:rPr>
                  </w:pPr>
                </w:p>
                <w:p w14:paraId="7D39CA55" w14:textId="7F3BD696" w:rsidR="007F52F2" w:rsidRPr="00B242D8" w:rsidRDefault="007F52F2" w:rsidP="00D83A3D">
                  <w:pPr>
                    <w:contextualSpacing/>
                    <w:jc w:val="both"/>
                    <w:rPr>
                      <w:rFonts w:ascii="Arial" w:eastAsia="Times New Roman" w:hAnsi="Arial" w:cs="Arial"/>
                      <w:lang w:eastAsia="ru-RU"/>
                    </w:rPr>
                  </w:pPr>
                </w:p>
              </w:tc>
            </w:tr>
            <w:tr w:rsidR="007F52F2" w:rsidRPr="00B242D8" w14:paraId="4D600C73" w14:textId="77777777" w:rsidTr="000A3FE1">
              <w:tc>
                <w:tcPr>
                  <w:tcW w:w="5030" w:type="dxa"/>
                  <w:hideMark/>
                </w:tcPr>
                <w:p w14:paraId="748C81E4" w14:textId="77777777" w:rsidR="007F52F2" w:rsidRPr="00B242D8" w:rsidRDefault="007F52F2" w:rsidP="00D83A3D">
                  <w:pPr>
                    <w:contextualSpacing/>
                    <w:jc w:val="both"/>
                    <w:rPr>
                      <w:rFonts w:ascii="Arial" w:eastAsia="Times New Roman" w:hAnsi="Arial" w:cs="Arial"/>
                      <w:b/>
                      <w:lang w:eastAsia="ru-RU"/>
                    </w:rPr>
                  </w:pPr>
                </w:p>
              </w:tc>
            </w:tr>
          </w:tbl>
          <w:p w14:paraId="78CA8518" w14:textId="77777777" w:rsidR="007F52F2" w:rsidRPr="00B242D8" w:rsidRDefault="007F52F2" w:rsidP="00D83A3D">
            <w:pPr>
              <w:widowControl w:val="0"/>
              <w:autoSpaceDE w:val="0"/>
              <w:autoSpaceDN w:val="0"/>
              <w:adjustRightInd w:val="0"/>
              <w:spacing w:after="0" w:line="240" w:lineRule="auto"/>
              <w:contextualSpacing/>
              <w:jc w:val="both"/>
              <w:rPr>
                <w:rFonts w:ascii="Arial" w:eastAsia="Times New Roman" w:hAnsi="Arial" w:cs="Arial"/>
                <w:b/>
                <w:bCs/>
                <w:lang w:eastAsia="ru-RU"/>
              </w:rPr>
            </w:pPr>
          </w:p>
          <w:p w14:paraId="0C60EA73" w14:textId="77777777" w:rsidR="007F52F2" w:rsidRPr="00B242D8" w:rsidRDefault="007F52F2" w:rsidP="00D83A3D">
            <w:pPr>
              <w:widowControl w:val="0"/>
              <w:autoSpaceDE w:val="0"/>
              <w:autoSpaceDN w:val="0"/>
              <w:adjustRightInd w:val="0"/>
              <w:spacing w:after="0" w:line="240" w:lineRule="auto"/>
              <w:contextualSpacing/>
              <w:jc w:val="both"/>
              <w:rPr>
                <w:rFonts w:ascii="Arial" w:eastAsia="Times New Roman" w:hAnsi="Arial" w:cs="Arial"/>
                <w:b/>
                <w:bCs/>
                <w:lang w:eastAsia="ru-RU"/>
              </w:rPr>
            </w:pPr>
          </w:p>
          <w:p w14:paraId="7D0EF3A6" w14:textId="77777777" w:rsidR="000A3FE1" w:rsidRPr="00B242D8" w:rsidRDefault="000A3FE1" w:rsidP="00D83A3D">
            <w:pPr>
              <w:widowControl w:val="0"/>
              <w:autoSpaceDE w:val="0"/>
              <w:autoSpaceDN w:val="0"/>
              <w:adjustRightInd w:val="0"/>
              <w:spacing w:after="0" w:line="240" w:lineRule="auto"/>
              <w:contextualSpacing/>
              <w:jc w:val="both"/>
              <w:rPr>
                <w:rFonts w:ascii="Arial" w:eastAsia="Times New Roman" w:hAnsi="Arial" w:cs="Arial"/>
                <w:b/>
                <w:bCs/>
                <w:lang w:eastAsia="ru-RU"/>
              </w:rPr>
            </w:pPr>
          </w:p>
          <w:p w14:paraId="41A61826" w14:textId="77777777" w:rsidR="000D0B40" w:rsidRPr="00B242D8" w:rsidRDefault="000D0B40" w:rsidP="00D83A3D">
            <w:pPr>
              <w:widowControl w:val="0"/>
              <w:autoSpaceDE w:val="0"/>
              <w:autoSpaceDN w:val="0"/>
              <w:adjustRightInd w:val="0"/>
              <w:spacing w:after="0" w:line="240" w:lineRule="auto"/>
              <w:contextualSpacing/>
              <w:jc w:val="both"/>
              <w:rPr>
                <w:rFonts w:ascii="Arial" w:eastAsia="Times New Roman" w:hAnsi="Arial" w:cs="Arial"/>
                <w:b/>
                <w:bCs/>
                <w:lang w:eastAsia="ru-RU"/>
              </w:rPr>
            </w:pPr>
          </w:p>
          <w:p w14:paraId="1BF93290" w14:textId="6901754D" w:rsidR="000D0B40" w:rsidRDefault="000D0B40" w:rsidP="00D83A3D">
            <w:pPr>
              <w:widowControl w:val="0"/>
              <w:autoSpaceDE w:val="0"/>
              <w:autoSpaceDN w:val="0"/>
              <w:adjustRightInd w:val="0"/>
              <w:spacing w:after="0" w:line="240" w:lineRule="auto"/>
              <w:contextualSpacing/>
              <w:jc w:val="both"/>
              <w:rPr>
                <w:rFonts w:ascii="Arial" w:eastAsia="Times New Roman" w:hAnsi="Arial" w:cs="Arial"/>
                <w:b/>
                <w:bCs/>
                <w:lang w:eastAsia="ru-RU"/>
              </w:rPr>
            </w:pPr>
          </w:p>
          <w:p w14:paraId="77FDFF2F" w14:textId="77777777" w:rsidR="006D342B" w:rsidRPr="00B242D8" w:rsidRDefault="006D342B" w:rsidP="00D83A3D">
            <w:pPr>
              <w:widowControl w:val="0"/>
              <w:autoSpaceDE w:val="0"/>
              <w:autoSpaceDN w:val="0"/>
              <w:adjustRightInd w:val="0"/>
              <w:spacing w:after="0" w:line="240" w:lineRule="auto"/>
              <w:contextualSpacing/>
              <w:jc w:val="both"/>
              <w:rPr>
                <w:rFonts w:ascii="Arial" w:eastAsia="Times New Roman" w:hAnsi="Arial" w:cs="Arial"/>
                <w:b/>
                <w:bCs/>
                <w:lang w:eastAsia="ru-RU"/>
              </w:rPr>
            </w:pPr>
          </w:p>
          <w:p w14:paraId="4215801A" w14:textId="77777777" w:rsidR="007F52F2" w:rsidRPr="00B242D8" w:rsidRDefault="007F52F2" w:rsidP="00D83A3D">
            <w:pPr>
              <w:widowControl w:val="0"/>
              <w:autoSpaceDE w:val="0"/>
              <w:autoSpaceDN w:val="0"/>
              <w:adjustRightInd w:val="0"/>
              <w:spacing w:after="0" w:line="240" w:lineRule="auto"/>
              <w:contextualSpacing/>
              <w:jc w:val="both"/>
              <w:rPr>
                <w:rFonts w:ascii="Arial" w:eastAsia="Times New Roman" w:hAnsi="Arial" w:cs="Arial"/>
                <w:b/>
                <w:bCs/>
                <w:lang w:eastAsia="ru-RU"/>
              </w:rPr>
            </w:pPr>
            <w:r w:rsidRPr="00B242D8">
              <w:rPr>
                <w:rFonts w:ascii="Arial" w:eastAsia="Times New Roman" w:hAnsi="Arial" w:cs="Arial"/>
                <w:b/>
                <w:bCs/>
                <w:lang w:eastAsia="ru-RU"/>
              </w:rPr>
              <w:t xml:space="preserve">  </w:t>
            </w:r>
          </w:p>
          <w:p w14:paraId="4DE02B5A" w14:textId="66B9C15C" w:rsidR="007F52F2" w:rsidRPr="00B242D8" w:rsidRDefault="007F52F2" w:rsidP="00D83A3D">
            <w:pPr>
              <w:widowControl w:val="0"/>
              <w:autoSpaceDE w:val="0"/>
              <w:autoSpaceDN w:val="0"/>
              <w:adjustRightInd w:val="0"/>
              <w:spacing w:after="0" w:line="240" w:lineRule="auto"/>
              <w:contextualSpacing/>
              <w:jc w:val="both"/>
              <w:rPr>
                <w:rFonts w:ascii="Arial" w:eastAsia="Times New Roman" w:hAnsi="Arial" w:cs="Arial"/>
                <w:bCs/>
                <w:lang w:eastAsia="ru-RU"/>
              </w:rPr>
            </w:pPr>
            <w:r w:rsidRPr="00B242D8">
              <w:rPr>
                <w:rFonts w:ascii="Arial" w:eastAsia="Times New Roman" w:hAnsi="Arial" w:cs="Arial"/>
                <w:bCs/>
                <w:lang w:eastAsia="ru-RU"/>
              </w:rPr>
              <w:t>________________________/</w:t>
            </w:r>
            <w:r w:rsidR="006D342B">
              <w:rPr>
                <w:rFonts w:ascii="Arial" w:eastAsia="Times New Roman" w:hAnsi="Arial" w:cs="Arial"/>
                <w:bCs/>
                <w:lang w:eastAsia="ru-RU"/>
              </w:rPr>
              <w:t>_______________/</w:t>
            </w:r>
          </w:p>
          <w:p w14:paraId="2BEC0798" w14:textId="77777777" w:rsidR="007F52F2" w:rsidRPr="00B242D8" w:rsidRDefault="007F52F2" w:rsidP="00D83A3D">
            <w:pPr>
              <w:widowControl w:val="0"/>
              <w:autoSpaceDE w:val="0"/>
              <w:autoSpaceDN w:val="0"/>
              <w:adjustRightInd w:val="0"/>
              <w:spacing w:after="0" w:line="240" w:lineRule="auto"/>
              <w:contextualSpacing/>
              <w:jc w:val="both"/>
              <w:rPr>
                <w:rFonts w:ascii="Arial" w:eastAsia="Times New Roman" w:hAnsi="Arial" w:cs="Arial"/>
                <w:bCs/>
                <w:lang w:eastAsia="ru-RU"/>
              </w:rPr>
            </w:pPr>
          </w:p>
          <w:p w14:paraId="18EC1B47" w14:textId="77777777" w:rsidR="007F52F2" w:rsidRPr="00B242D8" w:rsidRDefault="007F52F2" w:rsidP="00D83A3D">
            <w:pPr>
              <w:widowControl w:val="0"/>
              <w:autoSpaceDE w:val="0"/>
              <w:autoSpaceDN w:val="0"/>
              <w:adjustRightInd w:val="0"/>
              <w:spacing w:after="0" w:line="240" w:lineRule="auto"/>
              <w:contextualSpacing/>
              <w:jc w:val="both"/>
              <w:rPr>
                <w:rFonts w:ascii="Arial" w:eastAsia="Times New Roman" w:hAnsi="Arial" w:cs="Arial"/>
                <w:b/>
                <w:bCs/>
                <w:lang w:eastAsia="ru-RU"/>
              </w:rPr>
            </w:pPr>
          </w:p>
          <w:p w14:paraId="34DF2A17" w14:textId="77777777" w:rsidR="007F52F2" w:rsidRPr="00B242D8" w:rsidRDefault="007F52F2" w:rsidP="00D83A3D">
            <w:pPr>
              <w:spacing w:before="120"/>
              <w:contextualSpacing/>
              <w:jc w:val="both"/>
              <w:rPr>
                <w:rFonts w:ascii="Arial" w:eastAsia="Times New Roman" w:hAnsi="Arial" w:cs="Arial"/>
                <w:b/>
                <w:bCs/>
                <w:lang w:eastAsia="ru-RU"/>
              </w:rPr>
            </w:pPr>
          </w:p>
        </w:tc>
      </w:tr>
    </w:tbl>
    <w:p w14:paraId="76CCA278" w14:textId="77777777" w:rsidR="000A3FE1" w:rsidRPr="00B242D8" w:rsidRDefault="000A3FE1" w:rsidP="00D83A3D">
      <w:pPr>
        <w:spacing w:after="0"/>
        <w:ind w:firstLine="708"/>
        <w:jc w:val="both"/>
        <w:rPr>
          <w:rFonts w:ascii="Arial" w:hAnsi="Arial" w:cs="Arial"/>
        </w:rPr>
      </w:pPr>
    </w:p>
    <w:p w14:paraId="2381DD4A" w14:textId="77777777" w:rsidR="000A3FE1" w:rsidRPr="00B242D8" w:rsidRDefault="000A3FE1" w:rsidP="00D83A3D">
      <w:pPr>
        <w:spacing w:after="0"/>
        <w:ind w:firstLine="708"/>
        <w:jc w:val="both"/>
        <w:rPr>
          <w:rFonts w:ascii="Arial" w:hAnsi="Arial" w:cs="Arial"/>
        </w:rPr>
      </w:pPr>
    </w:p>
    <w:p w14:paraId="481337EC" w14:textId="77777777" w:rsidR="00C13B7D" w:rsidRPr="00B242D8" w:rsidRDefault="009C5735" w:rsidP="00D83A3D">
      <w:pPr>
        <w:spacing w:after="0"/>
        <w:ind w:firstLine="708"/>
        <w:jc w:val="both"/>
        <w:rPr>
          <w:rFonts w:ascii="Arial" w:hAnsi="Arial" w:cs="Arial"/>
        </w:rPr>
      </w:pPr>
      <w:r w:rsidRPr="00B242D8">
        <w:rPr>
          <w:rFonts w:ascii="Arial" w:hAnsi="Arial" w:cs="Arial"/>
        </w:rPr>
        <w:t>С проектной декларацией ознакомлен:</w:t>
      </w:r>
    </w:p>
    <w:p w14:paraId="245542FC" w14:textId="77777777" w:rsidR="00C13B7D" w:rsidRDefault="00C13B7D" w:rsidP="00D83A3D">
      <w:pPr>
        <w:spacing w:after="0"/>
        <w:ind w:firstLine="708"/>
        <w:jc w:val="both"/>
        <w:rPr>
          <w:rFonts w:ascii="Arial" w:hAnsi="Arial" w:cs="Arial"/>
        </w:rPr>
      </w:pPr>
    </w:p>
    <w:p w14:paraId="75F786C0" w14:textId="77777777" w:rsidR="00124DAA" w:rsidRPr="00B242D8" w:rsidRDefault="00124DAA" w:rsidP="00D83A3D">
      <w:pPr>
        <w:spacing w:after="0"/>
        <w:ind w:firstLine="708"/>
        <w:jc w:val="both"/>
        <w:rPr>
          <w:rFonts w:ascii="Arial" w:hAnsi="Arial" w:cs="Arial"/>
        </w:rPr>
      </w:pPr>
    </w:p>
    <w:p w14:paraId="33F95F59" w14:textId="77777777" w:rsidR="00C13B7D" w:rsidRDefault="009C5735" w:rsidP="00D83A3D">
      <w:pPr>
        <w:spacing w:after="0"/>
        <w:jc w:val="both"/>
        <w:rPr>
          <w:rFonts w:ascii="Arial" w:hAnsi="Arial" w:cs="Arial"/>
        </w:rPr>
      </w:pPr>
      <w:r w:rsidRPr="00B242D8">
        <w:rPr>
          <w:rFonts w:ascii="Arial" w:hAnsi="Arial" w:cs="Arial"/>
        </w:rPr>
        <w:t>Участник долевого строительства</w:t>
      </w:r>
    </w:p>
    <w:p w14:paraId="00CBACE2" w14:textId="77777777" w:rsidR="00124DAA" w:rsidRPr="00B242D8" w:rsidRDefault="00124DAA" w:rsidP="00D83A3D">
      <w:pPr>
        <w:spacing w:after="0"/>
        <w:jc w:val="both"/>
        <w:rPr>
          <w:rFonts w:ascii="Arial" w:hAnsi="Arial" w:cs="Arial"/>
        </w:rPr>
      </w:pPr>
    </w:p>
    <w:p w14:paraId="20B3FB86" w14:textId="14F18AA5" w:rsidR="00C13B7D" w:rsidRPr="00B242D8" w:rsidRDefault="009C5735" w:rsidP="00D83A3D">
      <w:pPr>
        <w:spacing w:after="0"/>
        <w:jc w:val="both"/>
        <w:rPr>
          <w:rFonts w:ascii="Arial" w:hAnsi="Arial" w:cs="Arial"/>
        </w:rPr>
      </w:pPr>
      <w:r w:rsidRPr="00B242D8">
        <w:rPr>
          <w:rFonts w:ascii="Arial" w:hAnsi="Arial" w:cs="Arial"/>
        </w:rPr>
        <w:t xml:space="preserve"> ___________________(__________________________________</w:t>
      </w:r>
      <w:r w:rsidR="006D342B">
        <w:rPr>
          <w:rFonts w:ascii="Arial" w:hAnsi="Arial" w:cs="Arial"/>
        </w:rPr>
        <w:t>_____________________</w:t>
      </w:r>
      <w:r w:rsidRPr="00B242D8">
        <w:rPr>
          <w:rFonts w:ascii="Arial" w:hAnsi="Arial" w:cs="Arial"/>
        </w:rPr>
        <w:t>___)</w:t>
      </w:r>
    </w:p>
    <w:p w14:paraId="33C4F79B" w14:textId="1160A1C7" w:rsidR="00C13B7D" w:rsidRPr="00B242D8" w:rsidRDefault="009C5735" w:rsidP="00D83A3D">
      <w:pPr>
        <w:spacing w:after="0"/>
        <w:jc w:val="both"/>
        <w:rPr>
          <w:rFonts w:ascii="Arial" w:hAnsi="Arial" w:cs="Arial"/>
        </w:rPr>
      </w:pPr>
      <w:r w:rsidRPr="00B242D8">
        <w:rPr>
          <w:rFonts w:ascii="Arial" w:hAnsi="Arial" w:cs="Arial"/>
        </w:rPr>
        <w:t xml:space="preserve">Подпись, </w:t>
      </w:r>
      <w:r w:rsidR="00124DAA">
        <w:rPr>
          <w:rFonts w:ascii="Arial" w:hAnsi="Arial" w:cs="Arial"/>
        </w:rPr>
        <w:tab/>
      </w:r>
      <w:r w:rsidR="00124DAA">
        <w:rPr>
          <w:rFonts w:ascii="Arial" w:hAnsi="Arial" w:cs="Arial"/>
        </w:rPr>
        <w:tab/>
      </w:r>
      <w:r w:rsidR="00124DAA">
        <w:rPr>
          <w:rFonts w:ascii="Arial" w:hAnsi="Arial" w:cs="Arial"/>
        </w:rPr>
        <w:tab/>
      </w:r>
      <w:r w:rsidR="00124DAA">
        <w:rPr>
          <w:rFonts w:ascii="Arial" w:hAnsi="Arial" w:cs="Arial"/>
        </w:rPr>
        <w:tab/>
      </w:r>
      <w:r w:rsidR="006D342B">
        <w:rPr>
          <w:rFonts w:ascii="Arial" w:hAnsi="Arial" w:cs="Arial"/>
        </w:rPr>
        <w:tab/>
      </w:r>
      <w:r w:rsidR="006D342B">
        <w:rPr>
          <w:rFonts w:ascii="Arial" w:hAnsi="Arial" w:cs="Arial"/>
        </w:rPr>
        <w:tab/>
      </w:r>
      <w:r w:rsidR="00124DAA">
        <w:rPr>
          <w:rFonts w:ascii="Arial" w:hAnsi="Arial" w:cs="Arial"/>
        </w:rPr>
        <w:tab/>
      </w:r>
      <w:r w:rsidRPr="00B242D8">
        <w:rPr>
          <w:rFonts w:ascii="Arial" w:hAnsi="Arial" w:cs="Arial"/>
        </w:rPr>
        <w:t>Ф.И.О</w:t>
      </w:r>
    </w:p>
    <w:p w14:paraId="265BD5EE" w14:textId="77777777" w:rsidR="00C13B7D" w:rsidRPr="00B242D8" w:rsidRDefault="009C5735" w:rsidP="00D83A3D">
      <w:pPr>
        <w:spacing w:after="0"/>
        <w:ind w:firstLine="708"/>
        <w:jc w:val="both"/>
        <w:rPr>
          <w:rFonts w:ascii="Arial" w:hAnsi="Arial" w:cs="Arial"/>
        </w:rPr>
      </w:pPr>
      <w:r w:rsidRPr="00B242D8">
        <w:rPr>
          <w:rFonts w:ascii="Arial" w:hAnsi="Arial" w:cs="Arial"/>
        </w:rPr>
        <w:t xml:space="preserve"> </w:t>
      </w:r>
    </w:p>
    <w:p w14:paraId="2C2ADAC6" w14:textId="77777777" w:rsidR="00C13B7D" w:rsidRPr="00B242D8" w:rsidRDefault="00C13B7D" w:rsidP="00D83A3D">
      <w:pPr>
        <w:spacing w:after="0"/>
        <w:ind w:firstLine="708"/>
        <w:jc w:val="both"/>
        <w:rPr>
          <w:rFonts w:ascii="Arial" w:hAnsi="Arial" w:cs="Arial"/>
        </w:rPr>
      </w:pPr>
    </w:p>
    <w:p w14:paraId="0317AED2" w14:textId="77777777" w:rsidR="00C13B7D" w:rsidRDefault="00C13B7D" w:rsidP="00D83A3D">
      <w:pPr>
        <w:spacing w:after="0"/>
        <w:ind w:firstLine="708"/>
        <w:jc w:val="both"/>
        <w:rPr>
          <w:rFonts w:ascii="Arial" w:hAnsi="Arial" w:cs="Arial"/>
        </w:rPr>
      </w:pPr>
    </w:p>
    <w:p w14:paraId="3E9A51B1" w14:textId="77777777" w:rsidR="008372BD" w:rsidRDefault="008372BD" w:rsidP="00D83A3D">
      <w:pPr>
        <w:spacing w:after="0"/>
        <w:ind w:firstLine="708"/>
        <w:jc w:val="both"/>
        <w:rPr>
          <w:rFonts w:ascii="Arial" w:hAnsi="Arial" w:cs="Arial"/>
        </w:rPr>
      </w:pPr>
    </w:p>
    <w:p w14:paraId="413CD99E" w14:textId="77777777" w:rsidR="008372BD" w:rsidRDefault="008372BD" w:rsidP="00D83A3D">
      <w:pPr>
        <w:spacing w:after="0"/>
        <w:ind w:firstLine="708"/>
        <w:jc w:val="both"/>
        <w:rPr>
          <w:rFonts w:ascii="Arial" w:hAnsi="Arial" w:cs="Arial"/>
        </w:rPr>
      </w:pPr>
    </w:p>
    <w:p w14:paraId="5675612F" w14:textId="77777777" w:rsidR="008372BD" w:rsidRDefault="008372BD" w:rsidP="00D83A3D">
      <w:pPr>
        <w:spacing w:after="0"/>
        <w:ind w:firstLine="708"/>
        <w:jc w:val="both"/>
        <w:rPr>
          <w:rFonts w:ascii="Arial" w:hAnsi="Arial" w:cs="Arial"/>
        </w:rPr>
      </w:pPr>
    </w:p>
    <w:p w14:paraId="701E194B" w14:textId="4F218992" w:rsidR="008372BD" w:rsidRDefault="008372BD" w:rsidP="00D83A3D">
      <w:pPr>
        <w:spacing w:after="0"/>
        <w:ind w:firstLine="708"/>
        <w:jc w:val="both"/>
        <w:rPr>
          <w:rFonts w:ascii="Arial" w:hAnsi="Arial" w:cs="Arial"/>
        </w:rPr>
      </w:pPr>
    </w:p>
    <w:p w14:paraId="54A78F50" w14:textId="3B31D1C5" w:rsidR="00B34C87" w:rsidRDefault="00B34C87" w:rsidP="00D83A3D">
      <w:pPr>
        <w:spacing w:after="0"/>
        <w:ind w:firstLine="708"/>
        <w:jc w:val="both"/>
        <w:rPr>
          <w:rFonts w:ascii="Arial" w:hAnsi="Arial" w:cs="Arial"/>
        </w:rPr>
      </w:pPr>
    </w:p>
    <w:p w14:paraId="01494704" w14:textId="73360CC3" w:rsidR="00B34C87" w:rsidRDefault="00B34C87" w:rsidP="00D83A3D">
      <w:pPr>
        <w:spacing w:after="0"/>
        <w:ind w:firstLine="708"/>
        <w:jc w:val="both"/>
        <w:rPr>
          <w:rFonts w:ascii="Arial" w:hAnsi="Arial" w:cs="Arial"/>
        </w:rPr>
      </w:pPr>
    </w:p>
    <w:p w14:paraId="7B948A66" w14:textId="0C8E76A6" w:rsidR="00B34C87" w:rsidRDefault="00B34C87" w:rsidP="00D83A3D">
      <w:pPr>
        <w:spacing w:after="0"/>
        <w:ind w:firstLine="708"/>
        <w:jc w:val="both"/>
        <w:rPr>
          <w:rFonts w:ascii="Arial" w:hAnsi="Arial" w:cs="Arial"/>
        </w:rPr>
      </w:pPr>
    </w:p>
    <w:p w14:paraId="506A8111" w14:textId="20E63CF3" w:rsidR="00B34C87" w:rsidRDefault="00B34C87" w:rsidP="00D83A3D">
      <w:pPr>
        <w:spacing w:after="0"/>
        <w:ind w:firstLine="708"/>
        <w:jc w:val="both"/>
        <w:rPr>
          <w:rFonts w:ascii="Arial" w:hAnsi="Arial" w:cs="Arial"/>
        </w:rPr>
      </w:pPr>
    </w:p>
    <w:p w14:paraId="3BBCEC9A" w14:textId="77777777" w:rsidR="00B34C87" w:rsidRDefault="00B34C87" w:rsidP="00D83A3D">
      <w:pPr>
        <w:spacing w:after="0"/>
        <w:ind w:firstLine="708"/>
        <w:jc w:val="both"/>
        <w:rPr>
          <w:rFonts w:ascii="Arial" w:hAnsi="Arial" w:cs="Arial"/>
        </w:rPr>
      </w:pPr>
    </w:p>
    <w:p w14:paraId="4DBD4E8D" w14:textId="4B9D9532" w:rsidR="008372BD" w:rsidRDefault="008372BD" w:rsidP="00D83A3D">
      <w:pPr>
        <w:spacing w:after="0"/>
        <w:ind w:firstLine="708"/>
        <w:jc w:val="both"/>
        <w:rPr>
          <w:rFonts w:ascii="Arial" w:hAnsi="Arial" w:cs="Arial"/>
        </w:rPr>
      </w:pPr>
    </w:p>
    <w:p w14:paraId="77718C7B" w14:textId="5A274B69" w:rsidR="00906632" w:rsidRDefault="00906632" w:rsidP="00D83A3D">
      <w:pPr>
        <w:spacing w:after="0"/>
        <w:ind w:firstLine="708"/>
        <w:jc w:val="both"/>
        <w:rPr>
          <w:rFonts w:ascii="Arial" w:hAnsi="Arial" w:cs="Arial"/>
        </w:rPr>
      </w:pPr>
    </w:p>
    <w:p w14:paraId="3084D762" w14:textId="73479514" w:rsidR="00906632" w:rsidRDefault="00906632" w:rsidP="00D83A3D">
      <w:pPr>
        <w:spacing w:after="0"/>
        <w:ind w:firstLine="708"/>
        <w:jc w:val="both"/>
        <w:rPr>
          <w:rFonts w:ascii="Arial" w:hAnsi="Arial" w:cs="Arial"/>
        </w:rPr>
      </w:pPr>
    </w:p>
    <w:p w14:paraId="1C2F0F3D" w14:textId="54684B16" w:rsidR="00906632" w:rsidRDefault="00906632" w:rsidP="00D83A3D">
      <w:pPr>
        <w:spacing w:after="0"/>
        <w:ind w:firstLine="708"/>
        <w:jc w:val="both"/>
        <w:rPr>
          <w:rFonts w:ascii="Arial" w:hAnsi="Arial" w:cs="Arial"/>
        </w:rPr>
      </w:pPr>
    </w:p>
    <w:p w14:paraId="4015601C" w14:textId="0F14F934" w:rsidR="00906632" w:rsidRDefault="00906632" w:rsidP="00D83A3D">
      <w:pPr>
        <w:spacing w:after="0"/>
        <w:ind w:firstLine="708"/>
        <w:jc w:val="both"/>
        <w:rPr>
          <w:rFonts w:ascii="Arial" w:hAnsi="Arial" w:cs="Arial"/>
        </w:rPr>
      </w:pPr>
    </w:p>
    <w:p w14:paraId="32A8EA00" w14:textId="77777777" w:rsidR="00906632" w:rsidRDefault="00906632" w:rsidP="00D83A3D">
      <w:pPr>
        <w:spacing w:after="0"/>
        <w:ind w:firstLine="708"/>
        <w:jc w:val="both"/>
        <w:rPr>
          <w:rFonts w:ascii="Arial" w:hAnsi="Arial" w:cs="Arial"/>
        </w:rPr>
      </w:pPr>
    </w:p>
    <w:p w14:paraId="727B5E3F" w14:textId="77777777" w:rsidR="008372BD" w:rsidRDefault="008372BD" w:rsidP="00D83A3D">
      <w:pPr>
        <w:spacing w:after="0"/>
        <w:ind w:firstLine="708"/>
        <w:jc w:val="both"/>
        <w:rPr>
          <w:rFonts w:ascii="Arial" w:hAnsi="Arial" w:cs="Arial"/>
        </w:rPr>
      </w:pPr>
    </w:p>
    <w:p w14:paraId="01DB8DBA" w14:textId="77777777" w:rsidR="008372BD" w:rsidRDefault="008372BD" w:rsidP="00D83A3D">
      <w:pPr>
        <w:spacing w:after="0"/>
        <w:ind w:firstLine="708"/>
        <w:jc w:val="both"/>
        <w:rPr>
          <w:rFonts w:ascii="Arial" w:hAnsi="Arial" w:cs="Arial"/>
        </w:rPr>
      </w:pPr>
    </w:p>
    <w:p w14:paraId="5E389AD8" w14:textId="77777777" w:rsidR="00C13B7D" w:rsidRPr="00B242D8" w:rsidRDefault="009C5735" w:rsidP="008372BD">
      <w:pPr>
        <w:spacing w:after="0"/>
        <w:ind w:firstLine="708"/>
        <w:jc w:val="right"/>
        <w:rPr>
          <w:rFonts w:ascii="Arial" w:hAnsi="Arial" w:cs="Arial"/>
        </w:rPr>
      </w:pPr>
      <w:r w:rsidRPr="00B242D8">
        <w:rPr>
          <w:rFonts w:ascii="Arial" w:hAnsi="Arial" w:cs="Arial"/>
        </w:rPr>
        <w:lastRenderedPageBreak/>
        <w:t>ПРИЛОЖЕНИЕ № 1</w:t>
      </w:r>
    </w:p>
    <w:p w14:paraId="3C993FF6" w14:textId="77777777" w:rsidR="00C13B7D" w:rsidRPr="00B242D8" w:rsidRDefault="009C5735" w:rsidP="008372BD">
      <w:pPr>
        <w:spacing w:after="0"/>
        <w:ind w:firstLine="708"/>
        <w:jc w:val="right"/>
        <w:rPr>
          <w:rFonts w:ascii="Arial" w:hAnsi="Arial" w:cs="Arial"/>
        </w:rPr>
      </w:pPr>
      <w:r w:rsidRPr="00B242D8">
        <w:rPr>
          <w:rFonts w:ascii="Arial" w:hAnsi="Arial" w:cs="Arial"/>
        </w:rPr>
        <w:t xml:space="preserve">                                              к договору участия в долевом строительстве</w:t>
      </w:r>
    </w:p>
    <w:p w14:paraId="5E37A4FF" w14:textId="4E4B8665" w:rsidR="00C13B7D" w:rsidRPr="00B242D8" w:rsidRDefault="009C5735" w:rsidP="008372BD">
      <w:pPr>
        <w:spacing w:after="0"/>
        <w:ind w:firstLine="708"/>
        <w:jc w:val="right"/>
        <w:rPr>
          <w:rFonts w:ascii="Arial" w:hAnsi="Arial" w:cs="Arial"/>
        </w:rPr>
      </w:pPr>
      <w:r w:rsidRPr="00B242D8">
        <w:rPr>
          <w:rFonts w:ascii="Arial" w:hAnsi="Arial" w:cs="Arial"/>
        </w:rPr>
        <w:t xml:space="preserve">                                                                </w:t>
      </w:r>
      <w:r w:rsidR="000A3FE1" w:rsidRPr="00B242D8">
        <w:rPr>
          <w:rFonts w:ascii="Arial" w:hAnsi="Arial" w:cs="Arial"/>
        </w:rPr>
        <w:t>№</w:t>
      </w:r>
      <w:r w:rsidR="006D342B">
        <w:rPr>
          <w:rFonts w:ascii="Arial" w:hAnsi="Arial" w:cs="Arial"/>
        </w:rPr>
        <w:t>____</w:t>
      </w:r>
      <w:r w:rsidR="000A3FE1" w:rsidRPr="00B242D8">
        <w:rPr>
          <w:rFonts w:ascii="Arial" w:hAnsi="Arial" w:cs="Arial"/>
        </w:rPr>
        <w:t xml:space="preserve"> от </w:t>
      </w:r>
      <w:r w:rsidR="006D342B">
        <w:rPr>
          <w:rFonts w:ascii="Arial" w:hAnsi="Arial" w:cs="Arial"/>
        </w:rPr>
        <w:t>___ _____________</w:t>
      </w:r>
      <w:r w:rsidRPr="00B242D8">
        <w:rPr>
          <w:rFonts w:ascii="Arial" w:hAnsi="Arial" w:cs="Arial"/>
        </w:rPr>
        <w:t xml:space="preserve"> 2021 года</w:t>
      </w:r>
    </w:p>
    <w:p w14:paraId="17C1A24E" w14:textId="77777777" w:rsidR="00C13B7D" w:rsidRPr="00B242D8" w:rsidRDefault="009C5735" w:rsidP="00B47690">
      <w:pPr>
        <w:spacing w:after="0"/>
        <w:ind w:firstLine="708"/>
        <w:jc w:val="center"/>
        <w:rPr>
          <w:rFonts w:ascii="Arial" w:hAnsi="Arial" w:cs="Arial"/>
          <w:b/>
        </w:rPr>
      </w:pPr>
      <w:r w:rsidRPr="00B242D8">
        <w:rPr>
          <w:rFonts w:ascii="Arial" w:hAnsi="Arial" w:cs="Arial"/>
          <w:b/>
        </w:rPr>
        <w:t>План Объекта долевого строительства,</w:t>
      </w:r>
    </w:p>
    <w:p w14:paraId="7A7C51BD" w14:textId="60778814" w:rsidR="00C13B7D" w:rsidRPr="00B242D8" w:rsidRDefault="009C5735" w:rsidP="00B47690">
      <w:pPr>
        <w:spacing w:after="0"/>
        <w:ind w:firstLine="708"/>
        <w:jc w:val="center"/>
        <w:rPr>
          <w:rFonts w:ascii="Arial" w:hAnsi="Arial" w:cs="Arial"/>
          <w:b/>
        </w:rPr>
      </w:pPr>
      <w:r w:rsidRPr="00B242D8">
        <w:rPr>
          <w:rFonts w:ascii="Arial" w:hAnsi="Arial" w:cs="Arial"/>
          <w:b/>
        </w:rPr>
        <w:t>план расположения Объекта долевого строительства на этаже</w:t>
      </w:r>
      <w:r w:rsidR="007E0F40">
        <w:rPr>
          <w:rFonts w:ascii="Arial" w:hAnsi="Arial" w:cs="Arial"/>
          <w:b/>
        </w:rPr>
        <w:t xml:space="preserve"> </w:t>
      </w:r>
      <w:proofErr w:type="gramStart"/>
      <w:r w:rsidR="007E0F40">
        <w:rPr>
          <w:rFonts w:ascii="Arial" w:hAnsi="Arial" w:cs="Arial"/>
          <w:b/>
        </w:rPr>
        <w:t>-  всё</w:t>
      </w:r>
      <w:proofErr w:type="gramEnd"/>
      <w:r w:rsidR="007E0F40">
        <w:rPr>
          <w:rFonts w:ascii="Arial" w:hAnsi="Arial" w:cs="Arial"/>
          <w:b/>
        </w:rPr>
        <w:t xml:space="preserve"> отдельно</w:t>
      </w:r>
      <w:r w:rsidRPr="00B242D8">
        <w:rPr>
          <w:rFonts w:ascii="Arial" w:hAnsi="Arial" w:cs="Arial"/>
          <w:b/>
        </w:rPr>
        <w:t>.</w:t>
      </w:r>
    </w:p>
    <w:p w14:paraId="0E58C3D6" w14:textId="73AF7124" w:rsidR="00C13B7D" w:rsidRPr="00B242D8" w:rsidRDefault="00C13B7D" w:rsidP="00D83A3D">
      <w:pPr>
        <w:spacing w:after="0"/>
        <w:ind w:firstLine="708"/>
        <w:jc w:val="both"/>
        <w:rPr>
          <w:rFonts w:ascii="Arial" w:hAnsi="Arial" w:cs="Arial"/>
          <w:b/>
        </w:rPr>
      </w:pPr>
    </w:p>
    <w:p w14:paraId="1933DC9F" w14:textId="77777777" w:rsidR="00BE7A77" w:rsidRDefault="008372BD" w:rsidP="00D83A3D">
      <w:pPr>
        <w:spacing w:after="0"/>
        <w:ind w:firstLine="708"/>
        <w:jc w:val="both"/>
        <w:rPr>
          <w:rFonts w:ascii="Arial" w:hAnsi="Arial" w:cs="Arial"/>
          <w:i/>
        </w:rPr>
      </w:pPr>
      <w:r>
        <w:rPr>
          <w:rFonts w:ascii="Arial" w:hAnsi="Arial" w:cs="Arial"/>
          <w:i/>
        </w:rPr>
        <w:t xml:space="preserve">План </w:t>
      </w:r>
      <w:r w:rsidR="00E440DC" w:rsidRPr="00B242D8">
        <w:rPr>
          <w:rFonts w:ascii="Arial" w:hAnsi="Arial" w:cs="Arial"/>
          <w:i/>
        </w:rPr>
        <w:t>объекта</w:t>
      </w:r>
    </w:p>
    <w:p w14:paraId="7E5DAC19" w14:textId="10B3F72D" w:rsidR="00C13B7D" w:rsidRPr="00B242D8" w:rsidRDefault="00E440DC" w:rsidP="00D83A3D">
      <w:pPr>
        <w:spacing w:after="0"/>
        <w:ind w:firstLine="708"/>
        <w:jc w:val="both"/>
        <w:rPr>
          <w:rFonts w:ascii="Arial" w:hAnsi="Arial" w:cs="Arial"/>
          <w:i/>
        </w:rPr>
      </w:pPr>
      <w:r w:rsidRPr="00B242D8">
        <w:rPr>
          <w:rFonts w:ascii="Arial" w:hAnsi="Arial" w:cs="Arial"/>
        </w:rPr>
        <w:br w:type="textWrapping" w:clear="all"/>
        <w:t xml:space="preserve">           </w:t>
      </w:r>
      <w:r w:rsidRPr="00B242D8">
        <w:rPr>
          <w:rFonts w:ascii="Arial" w:hAnsi="Arial" w:cs="Arial"/>
          <w:i/>
        </w:rPr>
        <w:t>Поэтажный план</w:t>
      </w:r>
    </w:p>
    <w:p w14:paraId="6AA04699" w14:textId="2C94573C" w:rsidR="00C13B7D" w:rsidRPr="00B242D8" w:rsidRDefault="00C13B7D" w:rsidP="00D83A3D">
      <w:pPr>
        <w:spacing w:after="0"/>
        <w:ind w:firstLine="708"/>
        <w:jc w:val="both"/>
        <w:rPr>
          <w:rFonts w:ascii="Arial" w:hAnsi="Arial" w:cs="Arial"/>
        </w:rPr>
      </w:pPr>
    </w:p>
    <w:p w14:paraId="21C13DD1" w14:textId="77777777" w:rsidR="00C13B7D" w:rsidRPr="00B242D8" w:rsidRDefault="00C13B7D" w:rsidP="00D83A3D">
      <w:pPr>
        <w:spacing w:after="0"/>
        <w:ind w:firstLine="708"/>
        <w:jc w:val="both"/>
        <w:rPr>
          <w:rFonts w:ascii="Arial" w:hAnsi="Arial" w:cs="Arial"/>
        </w:rPr>
      </w:pPr>
    </w:p>
    <w:tbl>
      <w:tblPr>
        <w:tblW w:w="10088" w:type="dxa"/>
        <w:tblLook w:val="04A0" w:firstRow="1" w:lastRow="0" w:firstColumn="1" w:lastColumn="0" w:noHBand="0" w:noVBand="1"/>
      </w:tblPr>
      <w:tblGrid>
        <w:gridCol w:w="4529"/>
        <w:gridCol w:w="5559"/>
      </w:tblGrid>
      <w:tr w:rsidR="00C13B7D" w:rsidRPr="00B242D8" w14:paraId="7594EBBA" w14:textId="77777777" w:rsidTr="008372BD">
        <w:trPr>
          <w:trHeight w:val="147"/>
        </w:trPr>
        <w:tc>
          <w:tcPr>
            <w:tcW w:w="4529" w:type="dxa"/>
          </w:tcPr>
          <w:p w14:paraId="0D6D336D" w14:textId="77777777" w:rsidR="00C13B7D" w:rsidRPr="00B242D8" w:rsidRDefault="009C5735" w:rsidP="00D83A3D">
            <w:pPr>
              <w:widowControl w:val="0"/>
              <w:spacing w:after="0" w:line="240" w:lineRule="auto"/>
              <w:jc w:val="both"/>
              <w:rPr>
                <w:rFonts w:ascii="Arial" w:hAnsi="Arial" w:cs="Arial"/>
                <w:b/>
              </w:rPr>
            </w:pPr>
            <w:r w:rsidRPr="00B242D8">
              <w:rPr>
                <w:rFonts w:ascii="Arial" w:hAnsi="Arial" w:cs="Arial"/>
                <w:b/>
              </w:rPr>
              <w:t>Застройщик:</w:t>
            </w:r>
          </w:p>
          <w:p w14:paraId="315A8E6D" w14:textId="77777777" w:rsidR="00C13B7D" w:rsidRDefault="00C13B7D" w:rsidP="00D83A3D">
            <w:pPr>
              <w:widowControl w:val="0"/>
              <w:spacing w:after="0" w:line="240" w:lineRule="auto"/>
              <w:jc w:val="both"/>
              <w:rPr>
                <w:rFonts w:ascii="Arial" w:hAnsi="Arial" w:cs="Arial"/>
                <w:b/>
              </w:rPr>
            </w:pPr>
          </w:p>
          <w:p w14:paraId="7A16BD6B" w14:textId="77777777" w:rsidR="008372BD" w:rsidRPr="00B242D8" w:rsidRDefault="008372BD" w:rsidP="00D83A3D">
            <w:pPr>
              <w:widowControl w:val="0"/>
              <w:spacing w:after="0" w:line="240" w:lineRule="auto"/>
              <w:jc w:val="both"/>
              <w:rPr>
                <w:rFonts w:ascii="Arial" w:hAnsi="Arial" w:cs="Arial"/>
                <w:b/>
              </w:rPr>
            </w:pPr>
          </w:p>
          <w:p w14:paraId="556D9932" w14:textId="77777777" w:rsidR="00C13B7D" w:rsidRPr="00B242D8" w:rsidRDefault="009C5735" w:rsidP="00D83A3D">
            <w:pPr>
              <w:widowControl w:val="0"/>
              <w:spacing w:after="0" w:line="240" w:lineRule="auto"/>
              <w:jc w:val="both"/>
              <w:rPr>
                <w:rFonts w:ascii="Arial" w:hAnsi="Arial" w:cs="Arial"/>
                <w:b/>
              </w:rPr>
            </w:pPr>
            <w:r w:rsidRPr="00B242D8">
              <w:rPr>
                <w:rFonts w:ascii="Arial" w:hAnsi="Arial" w:cs="Arial"/>
                <w:b/>
              </w:rPr>
              <w:t>_</w:t>
            </w:r>
            <w:r w:rsidR="000A3FE1" w:rsidRPr="00B242D8">
              <w:rPr>
                <w:rFonts w:ascii="Arial" w:hAnsi="Arial" w:cs="Arial"/>
                <w:b/>
              </w:rPr>
              <w:t>_________________/________</w:t>
            </w:r>
            <w:r w:rsidRPr="00B242D8">
              <w:rPr>
                <w:rFonts w:ascii="Arial" w:hAnsi="Arial" w:cs="Arial"/>
                <w:b/>
              </w:rPr>
              <w:t>__/</w:t>
            </w:r>
          </w:p>
          <w:p w14:paraId="689AFF95" w14:textId="77777777" w:rsidR="00C13B7D" w:rsidRPr="00124DAA" w:rsidRDefault="009C5735" w:rsidP="00D83A3D">
            <w:pPr>
              <w:widowControl w:val="0"/>
              <w:spacing w:after="0" w:line="240" w:lineRule="auto"/>
              <w:jc w:val="both"/>
              <w:rPr>
                <w:rFonts w:ascii="Arial" w:hAnsi="Arial" w:cs="Arial"/>
                <w:sz w:val="18"/>
                <w:szCs w:val="18"/>
              </w:rPr>
            </w:pPr>
            <w:r w:rsidRPr="00124DAA">
              <w:rPr>
                <w:rFonts w:ascii="Arial" w:hAnsi="Arial" w:cs="Arial"/>
                <w:sz w:val="18"/>
                <w:szCs w:val="18"/>
              </w:rPr>
              <w:t>М.П.</w:t>
            </w:r>
          </w:p>
        </w:tc>
        <w:tc>
          <w:tcPr>
            <w:tcW w:w="5559" w:type="dxa"/>
          </w:tcPr>
          <w:p w14:paraId="1D4BF0F7" w14:textId="77777777" w:rsidR="00C13B7D" w:rsidRPr="00B242D8" w:rsidRDefault="008372BD" w:rsidP="00D83A3D">
            <w:pPr>
              <w:widowControl w:val="0"/>
              <w:spacing w:after="0" w:line="240" w:lineRule="auto"/>
              <w:jc w:val="both"/>
              <w:rPr>
                <w:rFonts w:ascii="Arial" w:hAnsi="Arial" w:cs="Arial"/>
                <w:b/>
              </w:rPr>
            </w:pPr>
            <w:r>
              <w:rPr>
                <w:rFonts w:ascii="Arial" w:hAnsi="Arial" w:cs="Arial"/>
                <w:b/>
              </w:rPr>
              <w:t xml:space="preserve">       </w:t>
            </w:r>
            <w:r w:rsidR="009C5735" w:rsidRPr="00B242D8">
              <w:rPr>
                <w:rFonts w:ascii="Arial" w:hAnsi="Arial" w:cs="Arial"/>
                <w:b/>
              </w:rPr>
              <w:t>Участник долевого строительства:</w:t>
            </w:r>
          </w:p>
          <w:p w14:paraId="0567F48C" w14:textId="77777777" w:rsidR="00C13B7D" w:rsidRPr="00B242D8" w:rsidRDefault="00C13B7D" w:rsidP="00D83A3D">
            <w:pPr>
              <w:widowControl w:val="0"/>
              <w:spacing w:after="0" w:line="240" w:lineRule="auto"/>
              <w:jc w:val="both"/>
              <w:rPr>
                <w:rFonts w:ascii="Arial" w:hAnsi="Arial" w:cs="Arial"/>
                <w:b/>
              </w:rPr>
            </w:pPr>
          </w:p>
          <w:p w14:paraId="001D56E9" w14:textId="77777777" w:rsidR="00C13B7D" w:rsidRPr="00B242D8" w:rsidRDefault="008372BD" w:rsidP="00D83A3D">
            <w:pPr>
              <w:widowControl w:val="0"/>
              <w:spacing w:after="0" w:line="240" w:lineRule="auto"/>
              <w:jc w:val="both"/>
              <w:rPr>
                <w:rFonts w:ascii="Arial" w:hAnsi="Arial" w:cs="Arial"/>
                <w:b/>
              </w:rPr>
            </w:pPr>
            <w:r>
              <w:rPr>
                <w:rFonts w:ascii="Arial" w:hAnsi="Arial" w:cs="Arial"/>
                <w:b/>
              </w:rPr>
              <w:t xml:space="preserve">                                                                    </w:t>
            </w:r>
            <w:r w:rsidR="000A3FE1" w:rsidRPr="00B242D8">
              <w:rPr>
                <w:rFonts w:ascii="Arial" w:hAnsi="Arial" w:cs="Arial"/>
                <w:b/>
              </w:rPr>
              <w:t>________________</w:t>
            </w:r>
            <w:r>
              <w:rPr>
                <w:rFonts w:ascii="Arial" w:hAnsi="Arial" w:cs="Arial"/>
                <w:b/>
              </w:rPr>
              <w:t>/________________</w:t>
            </w:r>
            <w:r w:rsidR="009C5735" w:rsidRPr="00B242D8">
              <w:rPr>
                <w:rFonts w:ascii="Arial" w:hAnsi="Arial" w:cs="Arial"/>
                <w:b/>
              </w:rPr>
              <w:t>___/</w:t>
            </w:r>
          </w:p>
          <w:p w14:paraId="009BD708" w14:textId="77777777" w:rsidR="00C13B7D" w:rsidRPr="00124DAA" w:rsidRDefault="009C5735" w:rsidP="00124DAA">
            <w:pPr>
              <w:widowControl w:val="0"/>
              <w:spacing w:after="0" w:line="240" w:lineRule="auto"/>
              <w:jc w:val="both"/>
              <w:rPr>
                <w:rFonts w:ascii="Arial" w:hAnsi="Arial" w:cs="Arial"/>
                <w:b/>
                <w:sz w:val="18"/>
                <w:szCs w:val="18"/>
              </w:rPr>
            </w:pPr>
            <w:r w:rsidRPr="00124DAA">
              <w:rPr>
                <w:rFonts w:ascii="Arial" w:hAnsi="Arial" w:cs="Arial"/>
                <w:i/>
                <w:sz w:val="18"/>
                <w:szCs w:val="18"/>
              </w:rPr>
              <w:t xml:space="preserve">Подпись </w:t>
            </w:r>
            <w:r w:rsidR="00124DAA" w:rsidRPr="0001538E">
              <w:rPr>
                <w:rFonts w:ascii="Arial" w:hAnsi="Arial" w:cs="Arial"/>
                <w:i/>
                <w:sz w:val="18"/>
                <w:szCs w:val="18"/>
              </w:rPr>
              <w:t xml:space="preserve">                                          </w:t>
            </w:r>
            <w:r w:rsidRPr="00124DAA">
              <w:rPr>
                <w:rFonts w:ascii="Arial" w:hAnsi="Arial" w:cs="Arial"/>
                <w:i/>
                <w:sz w:val="18"/>
                <w:szCs w:val="18"/>
              </w:rPr>
              <w:t>Ф.И.О</w:t>
            </w:r>
          </w:p>
        </w:tc>
      </w:tr>
      <w:tr w:rsidR="00124DAA" w:rsidRPr="00B242D8" w14:paraId="2FA86D2C" w14:textId="77777777" w:rsidTr="008372BD">
        <w:trPr>
          <w:trHeight w:val="147"/>
        </w:trPr>
        <w:tc>
          <w:tcPr>
            <w:tcW w:w="4529" w:type="dxa"/>
          </w:tcPr>
          <w:p w14:paraId="6D243205" w14:textId="77777777" w:rsidR="00124DAA" w:rsidRPr="00B242D8" w:rsidRDefault="00124DAA" w:rsidP="00D83A3D">
            <w:pPr>
              <w:widowControl w:val="0"/>
              <w:spacing w:after="0" w:line="240" w:lineRule="auto"/>
              <w:jc w:val="both"/>
              <w:rPr>
                <w:rFonts w:ascii="Arial" w:hAnsi="Arial" w:cs="Arial"/>
                <w:b/>
              </w:rPr>
            </w:pPr>
          </w:p>
        </w:tc>
        <w:tc>
          <w:tcPr>
            <w:tcW w:w="5559" w:type="dxa"/>
          </w:tcPr>
          <w:p w14:paraId="209FDB2F" w14:textId="77777777" w:rsidR="00124DAA" w:rsidRDefault="00124DAA" w:rsidP="00D83A3D">
            <w:pPr>
              <w:widowControl w:val="0"/>
              <w:spacing w:after="0" w:line="240" w:lineRule="auto"/>
              <w:jc w:val="both"/>
              <w:rPr>
                <w:rFonts w:ascii="Arial" w:hAnsi="Arial" w:cs="Arial"/>
                <w:b/>
              </w:rPr>
            </w:pPr>
          </w:p>
        </w:tc>
      </w:tr>
    </w:tbl>
    <w:p w14:paraId="6B70F551" w14:textId="631E3F54" w:rsidR="00C13B7D" w:rsidRDefault="00C13B7D" w:rsidP="00D83A3D">
      <w:pPr>
        <w:spacing w:after="0"/>
        <w:ind w:firstLine="708"/>
        <w:jc w:val="both"/>
        <w:rPr>
          <w:rFonts w:ascii="Arial" w:hAnsi="Arial" w:cs="Arial"/>
        </w:rPr>
      </w:pPr>
    </w:p>
    <w:p w14:paraId="1A706C62" w14:textId="65FAB089" w:rsidR="00BE7A77" w:rsidRDefault="00BE7A77" w:rsidP="00D83A3D">
      <w:pPr>
        <w:spacing w:after="0"/>
        <w:ind w:firstLine="708"/>
        <w:jc w:val="both"/>
        <w:rPr>
          <w:rFonts w:ascii="Arial" w:hAnsi="Arial" w:cs="Arial"/>
        </w:rPr>
      </w:pPr>
    </w:p>
    <w:p w14:paraId="5D5355CE" w14:textId="0CD53F01" w:rsidR="00BE7A77" w:rsidRDefault="00BE7A77" w:rsidP="00D83A3D">
      <w:pPr>
        <w:spacing w:after="0"/>
        <w:ind w:firstLine="708"/>
        <w:jc w:val="both"/>
        <w:rPr>
          <w:rFonts w:ascii="Arial" w:hAnsi="Arial" w:cs="Arial"/>
        </w:rPr>
      </w:pPr>
    </w:p>
    <w:p w14:paraId="6BDECFB8" w14:textId="6D6896A3" w:rsidR="00BE7A77" w:rsidRDefault="00BE7A77" w:rsidP="00D83A3D">
      <w:pPr>
        <w:spacing w:after="0"/>
        <w:ind w:firstLine="708"/>
        <w:jc w:val="both"/>
        <w:rPr>
          <w:rFonts w:ascii="Arial" w:hAnsi="Arial" w:cs="Arial"/>
        </w:rPr>
      </w:pPr>
    </w:p>
    <w:p w14:paraId="6067CFFE" w14:textId="2C7D2C5F" w:rsidR="00BE7A77" w:rsidRDefault="00BE7A77" w:rsidP="00D83A3D">
      <w:pPr>
        <w:spacing w:after="0"/>
        <w:ind w:firstLine="708"/>
        <w:jc w:val="both"/>
        <w:rPr>
          <w:rFonts w:ascii="Arial" w:hAnsi="Arial" w:cs="Arial"/>
        </w:rPr>
      </w:pPr>
    </w:p>
    <w:p w14:paraId="591BF534" w14:textId="5748087B" w:rsidR="00BE7A77" w:rsidRDefault="00BE7A77" w:rsidP="00D83A3D">
      <w:pPr>
        <w:spacing w:after="0"/>
        <w:ind w:firstLine="708"/>
        <w:jc w:val="both"/>
        <w:rPr>
          <w:rFonts w:ascii="Arial" w:hAnsi="Arial" w:cs="Arial"/>
        </w:rPr>
      </w:pPr>
    </w:p>
    <w:p w14:paraId="017A3DA4" w14:textId="5B15BD2A" w:rsidR="00BE7A77" w:rsidRDefault="00BE7A77" w:rsidP="00D83A3D">
      <w:pPr>
        <w:spacing w:after="0"/>
        <w:ind w:firstLine="708"/>
        <w:jc w:val="both"/>
        <w:rPr>
          <w:rFonts w:ascii="Arial" w:hAnsi="Arial" w:cs="Arial"/>
        </w:rPr>
      </w:pPr>
    </w:p>
    <w:p w14:paraId="6C06DBE2" w14:textId="2CCD2F24" w:rsidR="00BE7A77" w:rsidRDefault="00BE7A77" w:rsidP="00D83A3D">
      <w:pPr>
        <w:spacing w:after="0"/>
        <w:ind w:firstLine="708"/>
        <w:jc w:val="both"/>
        <w:rPr>
          <w:rFonts w:ascii="Arial" w:hAnsi="Arial" w:cs="Arial"/>
        </w:rPr>
      </w:pPr>
    </w:p>
    <w:p w14:paraId="56963FC9" w14:textId="61A99C1E" w:rsidR="00BE7A77" w:rsidRDefault="00BE7A77" w:rsidP="00D83A3D">
      <w:pPr>
        <w:spacing w:after="0"/>
        <w:ind w:firstLine="708"/>
        <w:jc w:val="both"/>
        <w:rPr>
          <w:rFonts w:ascii="Arial" w:hAnsi="Arial" w:cs="Arial"/>
        </w:rPr>
      </w:pPr>
    </w:p>
    <w:p w14:paraId="42D72542" w14:textId="7B3AF34A" w:rsidR="00BE7A77" w:rsidRDefault="00BE7A77" w:rsidP="00D83A3D">
      <w:pPr>
        <w:spacing w:after="0"/>
        <w:ind w:firstLine="708"/>
        <w:jc w:val="both"/>
        <w:rPr>
          <w:rFonts w:ascii="Arial" w:hAnsi="Arial" w:cs="Arial"/>
        </w:rPr>
      </w:pPr>
    </w:p>
    <w:p w14:paraId="1F945625" w14:textId="0263766E" w:rsidR="00BE7A77" w:rsidRDefault="00BE7A77" w:rsidP="00D83A3D">
      <w:pPr>
        <w:spacing w:after="0"/>
        <w:ind w:firstLine="708"/>
        <w:jc w:val="both"/>
        <w:rPr>
          <w:rFonts w:ascii="Arial" w:hAnsi="Arial" w:cs="Arial"/>
        </w:rPr>
      </w:pPr>
    </w:p>
    <w:p w14:paraId="3CC31BC0" w14:textId="352E4DD0" w:rsidR="00BE7A77" w:rsidRDefault="00BE7A77" w:rsidP="00D83A3D">
      <w:pPr>
        <w:spacing w:after="0"/>
        <w:ind w:firstLine="708"/>
        <w:jc w:val="both"/>
        <w:rPr>
          <w:rFonts w:ascii="Arial" w:hAnsi="Arial" w:cs="Arial"/>
        </w:rPr>
      </w:pPr>
    </w:p>
    <w:p w14:paraId="4C6C030C" w14:textId="026A1830" w:rsidR="00BE7A77" w:rsidRDefault="00BE7A77" w:rsidP="00D83A3D">
      <w:pPr>
        <w:spacing w:after="0"/>
        <w:ind w:firstLine="708"/>
        <w:jc w:val="both"/>
        <w:rPr>
          <w:rFonts w:ascii="Arial" w:hAnsi="Arial" w:cs="Arial"/>
        </w:rPr>
      </w:pPr>
    </w:p>
    <w:p w14:paraId="3B2E9AAA" w14:textId="560C2E62" w:rsidR="00BE7A77" w:rsidRDefault="00BE7A77" w:rsidP="00D83A3D">
      <w:pPr>
        <w:spacing w:after="0"/>
        <w:ind w:firstLine="708"/>
        <w:jc w:val="both"/>
        <w:rPr>
          <w:rFonts w:ascii="Arial" w:hAnsi="Arial" w:cs="Arial"/>
        </w:rPr>
      </w:pPr>
    </w:p>
    <w:p w14:paraId="2C5C4F2D" w14:textId="10478B77" w:rsidR="00BE7A77" w:rsidRDefault="00BE7A77" w:rsidP="00D83A3D">
      <w:pPr>
        <w:spacing w:after="0"/>
        <w:ind w:firstLine="708"/>
        <w:jc w:val="both"/>
        <w:rPr>
          <w:rFonts w:ascii="Arial" w:hAnsi="Arial" w:cs="Arial"/>
        </w:rPr>
      </w:pPr>
    </w:p>
    <w:p w14:paraId="23BE1C50" w14:textId="6011F1E5" w:rsidR="00BE7A77" w:rsidRDefault="00BE7A77" w:rsidP="00D83A3D">
      <w:pPr>
        <w:spacing w:after="0"/>
        <w:ind w:firstLine="708"/>
        <w:jc w:val="both"/>
        <w:rPr>
          <w:rFonts w:ascii="Arial" w:hAnsi="Arial" w:cs="Arial"/>
        </w:rPr>
      </w:pPr>
    </w:p>
    <w:p w14:paraId="2B79C705" w14:textId="698ABC62" w:rsidR="00BE7A77" w:rsidRDefault="00BE7A77" w:rsidP="00D83A3D">
      <w:pPr>
        <w:spacing w:after="0"/>
        <w:ind w:firstLine="708"/>
        <w:jc w:val="both"/>
        <w:rPr>
          <w:rFonts w:ascii="Arial" w:hAnsi="Arial" w:cs="Arial"/>
        </w:rPr>
      </w:pPr>
    </w:p>
    <w:p w14:paraId="0A69E6FA" w14:textId="74E2FE40" w:rsidR="00BE7A77" w:rsidRDefault="00BE7A77" w:rsidP="00D83A3D">
      <w:pPr>
        <w:spacing w:after="0"/>
        <w:ind w:firstLine="708"/>
        <w:jc w:val="both"/>
        <w:rPr>
          <w:rFonts w:ascii="Arial" w:hAnsi="Arial" w:cs="Arial"/>
        </w:rPr>
      </w:pPr>
    </w:p>
    <w:p w14:paraId="4340E34C" w14:textId="39970893" w:rsidR="00BE7A77" w:rsidRDefault="00BE7A77" w:rsidP="00D83A3D">
      <w:pPr>
        <w:spacing w:after="0"/>
        <w:ind w:firstLine="708"/>
        <w:jc w:val="both"/>
        <w:rPr>
          <w:rFonts w:ascii="Arial" w:hAnsi="Arial" w:cs="Arial"/>
        </w:rPr>
      </w:pPr>
    </w:p>
    <w:p w14:paraId="7230B562" w14:textId="0A7773F4" w:rsidR="00BE7A77" w:rsidRDefault="00BE7A77" w:rsidP="00D83A3D">
      <w:pPr>
        <w:spacing w:after="0"/>
        <w:ind w:firstLine="708"/>
        <w:jc w:val="both"/>
        <w:rPr>
          <w:rFonts w:ascii="Arial" w:hAnsi="Arial" w:cs="Arial"/>
        </w:rPr>
      </w:pPr>
    </w:p>
    <w:p w14:paraId="23A8056D" w14:textId="683713D9" w:rsidR="00BE7A77" w:rsidRDefault="00BE7A77" w:rsidP="00D83A3D">
      <w:pPr>
        <w:spacing w:after="0"/>
        <w:ind w:firstLine="708"/>
        <w:jc w:val="both"/>
        <w:rPr>
          <w:rFonts w:ascii="Arial" w:hAnsi="Arial" w:cs="Arial"/>
        </w:rPr>
      </w:pPr>
    </w:p>
    <w:p w14:paraId="24016405" w14:textId="3D20DA15" w:rsidR="00BE7A77" w:rsidRDefault="00BE7A77" w:rsidP="00D83A3D">
      <w:pPr>
        <w:spacing w:after="0"/>
        <w:ind w:firstLine="708"/>
        <w:jc w:val="both"/>
        <w:rPr>
          <w:rFonts w:ascii="Arial" w:hAnsi="Arial" w:cs="Arial"/>
        </w:rPr>
      </w:pPr>
    </w:p>
    <w:p w14:paraId="305B1C90" w14:textId="54578A5F" w:rsidR="00BE7A77" w:rsidRDefault="00BE7A77" w:rsidP="00D83A3D">
      <w:pPr>
        <w:spacing w:after="0"/>
        <w:ind w:firstLine="708"/>
        <w:jc w:val="both"/>
        <w:rPr>
          <w:rFonts w:ascii="Arial" w:hAnsi="Arial" w:cs="Arial"/>
        </w:rPr>
      </w:pPr>
    </w:p>
    <w:p w14:paraId="3D6441B8" w14:textId="1B99CEB5" w:rsidR="00BE7A77" w:rsidRDefault="00BE7A77" w:rsidP="00D83A3D">
      <w:pPr>
        <w:spacing w:after="0"/>
        <w:ind w:firstLine="708"/>
        <w:jc w:val="both"/>
        <w:rPr>
          <w:rFonts w:ascii="Arial" w:hAnsi="Arial" w:cs="Arial"/>
        </w:rPr>
      </w:pPr>
    </w:p>
    <w:p w14:paraId="769BAF4C" w14:textId="0E36E20D" w:rsidR="00BE7A77" w:rsidRDefault="00BE7A77" w:rsidP="00D83A3D">
      <w:pPr>
        <w:spacing w:after="0"/>
        <w:ind w:firstLine="708"/>
        <w:jc w:val="both"/>
        <w:rPr>
          <w:rFonts w:ascii="Arial" w:hAnsi="Arial" w:cs="Arial"/>
        </w:rPr>
      </w:pPr>
    </w:p>
    <w:p w14:paraId="6A8AC3A5" w14:textId="36CA3DED" w:rsidR="00BE7A77" w:rsidRDefault="00BE7A77" w:rsidP="00D83A3D">
      <w:pPr>
        <w:spacing w:after="0"/>
        <w:ind w:firstLine="708"/>
        <w:jc w:val="both"/>
        <w:rPr>
          <w:rFonts w:ascii="Arial" w:hAnsi="Arial" w:cs="Arial"/>
        </w:rPr>
      </w:pPr>
    </w:p>
    <w:p w14:paraId="07B67050" w14:textId="29F2C121" w:rsidR="00BE7A77" w:rsidRDefault="00BE7A77" w:rsidP="00D83A3D">
      <w:pPr>
        <w:spacing w:after="0"/>
        <w:ind w:firstLine="708"/>
        <w:jc w:val="both"/>
        <w:rPr>
          <w:rFonts w:ascii="Arial" w:hAnsi="Arial" w:cs="Arial"/>
        </w:rPr>
      </w:pPr>
    </w:p>
    <w:p w14:paraId="60E7D724" w14:textId="34FC77E4" w:rsidR="00BE7A77" w:rsidRDefault="00BE7A77" w:rsidP="00D83A3D">
      <w:pPr>
        <w:spacing w:after="0"/>
        <w:ind w:firstLine="708"/>
        <w:jc w:val="both"/>
        <w:rPr>
          <w:rFonts w:ascii="Arial" w:hAnsi="Arial" w:cs="Arial"/>
        </w:rPr>
      </w:pPr>
    </w:p>
    <w:p w14:paraId="549024B1" w14:textId="095C48F3" w:rsidR="00BE7A77" w:rsidRDefault="00BE7A77" w:rsidP="00D83A3D">
      <w:pPr>
        <w:spacing w:after="0"/>
        <w:ind w:firstLine="708"/>
        <w:jc w:val="both"/>
        <w:rPr>
          <w:rFonts w:ascii="Arial" w:hAnsi="Arial" w:cs="Arial"/>
        </w:rPr>
      </w:pPr>
    </w:p>
    <w:p w14:paraId="34673977" w14:textId="77DFFF30" w:rsidR="00BE7A77" w:rsidRDefault="00BE7A77" w:rsidP="00D83A3D">
      <w:pPr>
        <w:spacing w:after="0"/>
        <w:ind w:firstLine="708"/>
        <w:jc w:val="both"/>
        <w:rPr>
          <w:rFonts w:ascii="Arial" w:hAnsi="Arial" w:cs="Arial"/>
        </w:rPr>
      </w:pPr>
    </w:p>
    <w:p w14:paraId="674DCF9E" w14:textId="3F058538" w:rsidR="00BE7A77" w:rsidRDefault="00BE7A77" w:rsidP="00D83A3D">
      <w:pPr>
        <w:spacing w:after="0"/>
        <w:ind w:firstLine="708"/>
        <w:jc w:val="both"/>
        <w:rPr>
          <w:rFonts w:ascii="Arial" w:hAnsi="Arial" w:cs="Arial"/>
        </w:rPr>
      </w:pPr>
    </w:p>
    <w:p w14:paraId="51D486DD" w14:textId="48D6F903" w:rsidR="00BE7A77" w:rsidRDefault="00BE7A77" w:rsidP="00D83A3D">
      <w:pPr>
        <w:spacing w:after="0"/>
        <w:ind w:firstLine="708"/>
        <w:jc w:val="both"/>
        <w:rPr>
          <w:rFonts w:ascii="Arial" w:hAnsi="Arial" w:cs="Arial"/>
        </w:rPr>
      </w:pPr>
    </w:p>
    <w:p w14:paraId="7A1BBB2F" w14:textId="3E8FC300" w:rsidR="00BE7A77" w:rsidRDefault="00BE7A77" w:rsidP="00D83A3D">
      <w:pPr>
        <w:spacing w:after="0"/>
        <w:ind w:firstLine="708"/>
        <w:jc w:val="both"/>
        <w:rPr>
          <w:rFonts w:ascii="Arial" w:hAnsi="Arial" w:cs="Arial"/>
        </w:rPr>
      </w:pPr>
    </w:p>
    <w:p w14:paraId="2C38ACCB" w14:textId="208CBCDA" w:rsidR="00BE7A77" w:rsidRDefault="00BE7A77" w:rsidP="00D83A3D">
      <w:pPr>
        <w:spacing w:after="0"/>
        <w:ind w:firstLine="708"/>
        <w:jc w:val="both"/>
        <w:rPr>
          <w:rFonts w:ascii="Arial" w:hAnsi="Arial" w:cs="Arial"/>
        </w:rPr>
      </w:pPr>
    </w:p>
    <w:p w14:paraId="5235C14C" w14:textId="77777777" w:rsidR="00BE7A77" w:rsidRPr="00B242D8" w:rsidRDefault="00BE7A77" w:rsidP="00D83A3D">
      <w:pPr>
        <w:spacing w:after="0"/>
        <w:ind w:firstLine="708"/>
        <w:jc w:val="both"/>
        <w:rPr>
          <w:rFonts w:ascii="Arial" w:hAnsi="Arial" w:cs="Arial"/>
        </w:rPr>
      </w:pPr>
    </w:p>
    <w:p w14:paraId="67801770" w14:textId="77777777" w:rsidR="00C13B7D" w:rsidRPr="00B242D8" w:rsidRDefault="009C5735" w:rsidP="008372BD">
      <w:pPr>
        <w:spacing w:after="0"/>
        <w:ind w:firstLine="708"/>
        <w:jc w:val="right"/>
        <w:rPr>
          <w:rFonts w:ascii="Arial" w:hAnsi="Arial" w:cs="Arial"/>
        </w:rPr>
      </w:pPr>
      <w:bookmarkStart w:id="0" w:name="_Hlk108011298"/>
      <w:r w:rsidRPr="00B242D8">
        <w:rPr>
          <w:rFonts w:ascii="Arial" w:hAnsi="Arial" w:cs="Arial"/>
        </w:rPr>
        <w:lastRenderedPageBreak/>
        <w:t>ПРИЛОЖЕНИЕ № 2</w:t>
      </w:r>
    </w:p>
    <w:p w14:paraId="38101CFF" w14:textId="77777777" w:rsidR="00C13B7D" w:rsidRPr="00B242D8" w:rsidRDefault="009C5735" w:rsidP="008372BD">
      <w:pPr>
        <w:spacing w:after="0"/>
        <w:ind w:firstLine="708"/>
        <w:jc w:val="right"/>
        <w:rPr>
          <w:rFonts w:ascii="Arial" w:hAnsi="Arial" w:cs="Arial"/>
        </w:rPr>
      </w:pPr>
      <w:r w:rsidRPr="00B242D8">
        <w:rPr>
          <w:rFonts w:ascii="Arial" w:hAnsi="Arial" w:cs="Arial"/>
        </w:rPr>
        <w:t xml:space="preserve">                                              к договору участия в долевом строительстве</w:t>
      </w:r>
    </w:p>
    <w:p w14:paraId="5D353F66" w14:textId="694C5E4E" w:rsidR="000A3FE1" w:rsidRPr="00B242D8" w:rsidRDefault="009C5735" w:rsidP="008372BD">
      <w:pPr>
        <w:jc w:val="right"/>
        <w:rPr>
          <w:rFonts w:ascii="Arial" w:hAnsi="Arial" w:cs="Arial"/>
        </w:rPr>
      </w:pPr>
      <w:r w:rsidRPr="00B242D8">
        <w:rPr>
          <w:rFonts w:ascii="Arial" w:hAnsi="Arial" w:cs="Arial"/>
        </w:rPr>
        <w:t xml:space="preserve">                                                                               </w:t>
      </w:r>
      <w:r w:rsidR="006D342B" w:rsidRPr="00B242D8">
        <w:rPr>
          <w:rFonts w:ascii="Arial" w:hAnsi="Arial" w:cs="Arial"/>
        </w:rPr>
        <w:t>№</w:t>
      </w:r>
      <w:r w:rsidR="006D342B">
        <w:rPr>
          <w:rFonts w:ascii="Arial" w:hAnsi="Arial" w:cs="Arial"/>
        </w:rPr>
        <w:t>____</w:t>
      </w:r>
      <w:r w:rsidR="006D342B" w:rsidRPr="00B242D8">
        <w:rPr>
          <w:rFonts w:ascii="Arial" w:hAnsi="Arial" w:cs="Arial"/>
        </w:rPr>
        <w:t xml:space="preserve"> от </w:t>
      </w:r>
      <w:r w:rsidR="006D342B">
        <w:rPr>
          <w:rFonts w:ascii="Arial" w:hAnsi="Arial" w:cs="Arial"/>
        </w:rPr>
        <w:t>___ _____________</w:t>
      </w:r>
      <w:r w:rsidR="006D342B" w:rsidRPr="00B242D8">
        <w:rPr>
          <w:rFonts w:ascii="Arial" w:hAnsi="Arial" w:cs="Arial"/>
        </w:rPr>
        <w:t xml:space="preserve"> </w:t>
      </w:r>
      <w:r w:rsidR="00A87F35">
        <w:rPr>
          <w:rFonts w:ascii="Arial" w:hAnsi="Arial" w:cs="Arial"/>
        </w:rPr>
        <w:t xml:space="preserve">2022 </w:t>
      </w:r>
      <w:r w:rsidR="006D342B" w:rsidRPr="00B242D8">
        <w:rPr>
          <w:rFonts w:ascii="Arial" w:hAnsi="Arial" w:cs="Arial"/>
        </w:rPr>
        <w:t>года</w:t>
      </w:r>
    </w:p>
    <w:p w14:paraId="5ECE00F2" w14:textId="77777777" w:rsidR="00C13B7D" w:rsidRPr="00B242D8" w:rsidRDefault="00C13B7D" w:rsidP="00D83A3D">
      <w:pPr>
        <w:spacing w:after="0"/>
        <w:ind w:firstLine="708"/>
        <w:jc w:val="both"/>
        <w:rPr>
          <w:rFonts w:ascii="Arial" w:hAnsi="Arial" w:cs="Arial"/>
        </w:rPr>
      </w:pPr>
    </w:p>
    <w:p w14:paraId="20073C67" w14:textId="77777777" w:rsidR="00C13B7D" w:rsidRPr="00906632" w:rsidRDefault="009C5735" w:rsidP="00B47690">
      <w:pPr>
        <w:jc w:val="center"/>
        <w:rPr>
          <w:rFonts w:ascii="Arial" w:hAnsi="Arial" w:cs="Arial"/>
          <w:b/>
        </w:rPr>
      </w:pPr>
      <w:r w:rsidRPr="00906632">
        <w:rPr>
          <w:rFonts w:ascii="Arial" w:hAnsi="Arial" w:cs="Arial"/>
          <w:b/>
        </w:rPr>
        <w:t>Характеристика отделки и комплектация объекта долевого строительства.</w:t>
      </w:r>
    </w:p>
    <w:p w14:paraId="50A4F1E4" w14:textId="77777777" w:rsidR="00C13B7D" w:rsidRPr="00906632" w:rsidRDefault="00C13B7D" w:rsidP="00D83A3D">
      <w:pPr>
        <w:spacing w:after="0"/>
        <w:ind w:firstLine="708"/>
        <w:jc w:val="both"/>
        <w:rPr>
          <w:rFonts w:ascii="Arial" w:hAnsi="Arial" w:cs="Arial"/>
        </w:rPr>
      </w:pPr>
    </w:p>
    <w:p w14:paraId="62E093B0" w14:textId="77777777" w:rsidR="000A3FE1" w:rsidRPr="00906632" w:rsidRDefault="000A3FE1" w:rsidP="00D83A3D">
      <w:pPr>
        <w:spacing w:after="0"/>
        <w:ind w:firstLine="708"/>
        <w:jc w:val="both"/>
        <w:rPr>
          <w:rFonts w:ascii="Arial" w:hAnsi="Arial" w:cs="Arial"/>
        </w:rPr>
      </w:pPr>
      <w:r w:rsidRPr="00906632">
        <w:rPr>
          <w:rFonts w:ascii="Arial" w:hAnsi="Arial" w:cs="Arial"/>
        </w:rPr>
        <w:t>Характеристика отделки и комплектация объекта долевого строительства.</w:t>
      </w:r>
    </w:p>
    <w:p w14:paraId="5C8EBB4D" w14:textId="77777777" w:rsidR="000A3FE1" w:rsidRPr="00906632" w:rsidRDefault="000A3FE1" w:rsidP="00D83A3D">
      <w:pPr>
        <w:spacing w:after="0"/>
        <w:ind w:firstLine="708"/>
        <w:jc w:val="both"/>
        <w:rPr>
          <w:rFonts w:ascii="Arial" w:hAnsi="Arial" w:cs="Arial"/>
        </w:rPr>
      </w:pPr>
      <w:r w:rsidRPr="00906632">
        <w:rPr>
          <w:rFonts w:ascii="Arial" w:hAnsi="Arial" w:cs="Arial"/>
        </w:rPr>
        <w:t>- стены оштукатурены;</w:t>
      </w:r>
    </w:p>
    <w:p w14:paraId="6AB4562E" w14:textId="77777777" w:rsidR="000A3FE1" w:rsidRPr="00906632" w:rsidRDefault="000A3FE1" w:rsidP="00D83A3D">
      <w:pPr>
        <w:spacing w:after="0"/>
        <w:ind w:firstLine="708"/>
        <w:jc w:val="both"/>
        <w:rPr>
          <w:rFonts w:ascii="Arial" w:hAnsi="Arial" w:cs="Arial"/>
        </w:rPr>
      </w:pPr>
      <w:r w:rsidRPr="00906632">
        <w:rPr>
          <w:rFonts w:ascii="Arial" w:hAnsi="Arial" w:cs="Arial"/>
        </w:rPr>
        <w:t>- выполнена стяжка на полу, выравнивающие стяжки под устройство чистых полов не выполняются;</w:t>
      </w:r>
    </w:p>
    <w:p w14:paraId="235B216B" w14:textId="77777777" w:rsidR="000A3FE1" w:rsidRPr="00906632" w:rsidRDefault="000A3FE1" w:rsidP="00D83A3D">
      <w:pPr>
        <w:spacing w:after="0"/>
        <w:ind w:firstLine="708"/>
        <w:jc w:val="both"/>
        <w:rPr>
          <w:rFonts w:ascii="Arial" w:hAnsi="Arial" w:cs="Arial"/>
        </w:rPr>
      </w:pPr>
      <w:r w:rsidRPr="00906632">
        <w:rPr>
          <w:rFonts w:ascii="Arial" w:hAnsi="Arial" w:cs="Arial"/>
        </w:rPr>
        <w:t>- установлен входной дверной блок (межкомнатные дверные блоки и дверные блоки в санузлах не устанавливаются и не поставляются);</w:t>
      </w:r>
    </w:p>
    <w:p w14:paraId="7A1DBF43" w14:textId="77777777" w:rsidR="000A3FE1" w:rsidRPr="00906632" w:rsidRDefault="000A3FE1" w:rsidP="00D83A3D">
      <w:pPr>
        <w:spacing w:after="0"/>
        <w:ind w:firstLine="708"/>
        <w:jc w:val="both"/>
        <w:rPr>
          <w:rFonts w:ascii="Arial" w:hAnsi="Arial" w:cs="Arial"/>
        </w:rPr>
      </w:pPr>
      <w:r w:rsidRPr="00906632">
        <w:rPr>
          <w:rFonts w:ascii="Arial" w:hAnsi="Arial" w:cs="Arial"/>
        </w:rPr>
        <w:t>- установлены окна из ПВХ профиля;</w:t>
      </w:r>
    </w:p>
    <w:p w14:paraId="623F72C9" w14:textId="77777777" w:rsidR="000A3FE1" w:rsidRPr="00906632" w:rsidRDefault="000A3FE1" w:rsidP="00D83A3D">
      <w:pPr>
        <w:spacing w:after="0"/>
        <w:ind w:firstLine="708"/>
        <w:jc w:val="both"/>
        <w:rPr>
          <w:rFonts w:ascii="Arial" w:hAnsi="Arial" w:cs="Arial"/>
        </w:rPr>
      </w:pPr>
      <w:r w:rsidRPr="00906632">
        <w:rPr>
          <w:rFonts w:ascii="Arial" w:hAnsi="Arial" w:cs="Arial"/>
        </w:rPr>
        <w:t>- холодное водоснабжение – выполняется монтаж стояков с установкой водомеров и отсекающих кранов; горизонтальная трубная разводка не выполняется;</w:t>
      </w:r>
    </w:p>
    <w:p w14:paraId="37237631" w14:textId="77777777" w:rsidR="000A3FE1" w:rsidRPr="00906632" w:rsidRDefault="000A3FE1" w:rsidP="00D83A3D">
      <w:pPr>
        <w:spacing w:after="0"/>
        <w:ind w:firstLine="708"/>
        <w:jc w:val="both"/>
        <w:rPr>
          <w:rFonts w:ascii="Arial" w:hAnsi="Arial" w:cs="Arial"/>
        </w:rPr>
      </w:pPr>
      <w:r w:rsidRPr="00906632">
        <w:rPr>
          <w:rFonts w:ascii="Arial" w:hAnsi="Arial" w:cs="Arial"/>
        </w:rPr>
        <w:t xml:space="preserve">- </w:t>
      </w:r>
      <w:proofErr w:type="gramStart"/>
      <w:r w:rsidRPr="00906632">
        <w:rPr>
          <w:rFonts w:ascii="Arial" w:hAnsi="Arial" w:cs="Arial"/>
        </w:rPr>
        <w:t>горячее  водоснабжение</w:t>
      </w:r>
      <w:proofErr w:type="gramEnd"/>
      <w:r w:rsidRPr="00906632">
        <w:rPr>
          <w:rFonts w:ascii="Arial" w:hAnsi="Arial" w:cs="Arial"/>
        </w:rPr>
        <w:t xml:space="preserve"> – подогрев от индивидуальных бойлеров – 50л.</w:t>
      </w:r>
    </w:p>
    <w:p w14:paraId="667A023A" w14:textId="77777777" w:rsidR="000A3FE1" w:rsidRPr="00906632" w:rsidRDefault="000A3FE1" w:rsidP="00D83A3D">
      <w:pPr>
        <w:spacing w:after="0"/>
        <w:ind w:firstLine="708"/>
        <w:jc w:val="both"/>
        <w:rPr>
          <w:rFonts w:ascii="Arial" w:hAnsi="Arial" w:cs="Arial"/>
        </w:rPr>
      </w:pPr>
      <w:r w:rsidRPr="00906632">
        <w:rPr>
          <w:rFonts w:ascii="Arial" w:hAnsi="Arial" w:cs="Arial"/>
        </w:rPr>
        <w:t xml:space="preserve">- сантехоборудование (ванны, умывальники, унитазы, мойки и т.п.) не устанавливается и не поставляется; </w:t>
      </w:r>
    </w:p>
    <w:p w14:paraId="71B44F66" w14:textId="77777777" w:rsidR="000A3FE1" w:rsidRPr="00906632" w:rsidRDefault="000A3FE1" w:rsidP="00D83A3D">
      <w:pPr>
        <w:spacing w:after="0"/>
        <w:ind w:firstLine="708"/>
        <w:jc w:val="both"/>
        <w:rPr>
          <w:rFonts w:ascii="Arial" w:hAnsi="Arial" w:cs="Arial"/>
        </w:rPr>
      </w:pPr>
      <w:r w:rsidRPr="00906632">
        <w:rPr>
          <w:rFonts w:ascii="Arial" w:hAnsi="Arial" w:cs="Arial"/>
        </w:rPr>
        <w:t>- работы по заземлению ванн выполняются собственником самостоятельно;</w:t>
      </w:r>
    </w:p>
    <w:p w14:paraId="2D56DE36" w14:textId="77777777" w:rsidR="000A3FE1" w:rsidRPr="00906632" w:rsidRDefault="000A3FE1" w:rsidP="00D83A3D">
      <w:pPr>
        <w:spacing w:after="0"/>
        <w:ind w:firstLine="708"/>
        <w:jc w:val="both"/>
        <w:rPr>
          <w:rFonts w:ascii="Arial" w:hAnsi="Arial" w:cs="Arial"/>
        </w:rPr>
      </w:pPr>
      <w:r w:rsidRPr="00906632">
        <w:rPr>
          <w:rFonts w:ascii="Arial" w:hAnsi="Arial" w:cs="Arial"/>
        </w:rPr>
        <w:t>- канализация – выполняются стояки канализации с установкой необходимых фасонных частей с поэтажными заглушками без выполнения горизонтальных трубных разводок для подключения сантехнических приборов (унитазов, ванн, моек);</w:t>
      </w:r>
    </w:p>
    <w:p w14:paraId="789795A8" w14:textId="77777777" w:rsidR="000A3FE1" w:rsidRPr="00906632" w:rsidRDefault="000A3FE1" w:rsidP="00D83A3D">
      <w:pPr>
        <w:spacing w:after="0"/>
        <w:ind w:firstLine="708"/>
        <w:jc w:val="both"/>
        <w:rPr>
          <w:rFonts w:ascii="Arial" w:hAnsi="Arial" w:cs="Arial"/>
        </w:rPr>
      </w:pPr>
      <w:r w:rsidRPr="00906632">
        <w:rPr>
          <w:rFonts w:ascii="Arial" w:hAnsi="Arial" w:cs="Arial"/>
        </w:rPr>
        <w:t>- система отопления - электрический теплый пол, электроконвектора;</w:t>
      </w:r>
    </w:p>
    <w:p w14:paraId="6A553847" w14:textId="77777777" w:rsidR="000A3FE1" w:rsidRPr="00906632" w:rsidRDefault="000A3FE1" w:rsidP="00D83A3D">
      <w:pPr>
        <w:spacing w:after="0"/>
        <w:ind w:firstLine="708"/>
        <w:jc w:val="both"/>
        <w:rPr>
          <w:rFonts w:ascii="Arial" w:hAnsi="Arial" w:cs="Arial"/>
        </w:rPr>
      </w:pPr>
      <w:r w:rsidRPr="00906632">
        <w:rPr>
          <w:rFonts w:ascii="Arial" w:hAnsi="Arial" w:cs="Arial"/>
        </w:rPr>
        <w:t>- электромонтажные работы по проекту;</w:t>
      </w:r>
    </w:p>
    <w:p w14:paraId="625CEB82" w14:textId="77777777" w:rsidR="000A3FE1" w:rsidRPr="00906632" w:rsidRDefault="000A3FE1" w:rsidP="00D83A3D">
      <w:pPr>
        <w:spacing w:after="0"/>
        <w:ind w:firstLine="708"/>
        <w:jc w:val="both"/>
        <w:rPr>
          <w:rFonts w:ascii="Arial" w:hAnsi="Arial" w:cs="Arial"/>
        </w:rPr>
      </w:pPr>
      <w:r w:rsidRPr="00906632">
        <w:rPr>
          <w:rFonts w:ascii="Arial" w:hAnsi="Arial" w:cs="Arial"/>
        </w:rPr>
        <w:t>- система электрооборудования выполняется в объеме проекта, электроплита не поставляется и не устанавливается;</w:t>
      </w:r>
    </w:p>
    <w:p w14:paraId="21C3D3C3" w14:textId="73573F3E" w:rsidR="000A3FE1" w:rsidRPr="00B242D8" w:rsidRDefault="000A3FE1" w:rsidP="00D83A3D">
      <w:pPr>
        <w:spacing w:after="0"/>
        <w:ind w:firstLine="708"/>
        <w:jc w:val="both"/>
        <w:rPr>
          <w:rFonts w:ascii="Arial" w:hAnsi="Arial" w:cs="Arial"/>
        </w:rPr>
      </w:pPr>
      <w:r w:rsidRPr="00906632">
        <w:rPr>
          <w:rFonts w:ascii="Arial" w:hAnsi="Arial" w:cs="Arial"/>
        </w:rPr>
        <w:t xml:space="preserve">- слаботочные сети до щитка на этаже, без подвода к </w:t>
      </w:r>
      <w:r w:rsidR="00A87F35" w:rsidRPr="00906632">
        <w:rPr>
          <w:rFonts w:ascii="Arial" w:hAnsi="Arial" w:cs="Arial"/>
        </w:rPr>
        <w:t>объекту долевого строительства</w:t>
      </w:r>
      <w:r w:rsidRPr="00906632">
        <w:rPr>
          <w:rFonts w:ascii="Arial" w:hAnsi="Arial" w:cs="Arial"/>
        </w:rPr>
        <w:t>.</w:t>
      </w:r>
      <w:r w:rsidRPr="00B242D8">
        <w:rPr>
          <w:rFonts w:ascii="Arial" w:hAnsi="Arial" w:cs="Arial"/>
        </w:rPr>
        <w:t xml:space="preserve">     </w:t>
      </w:r>
    </w:p>
    <w:p w14:paraId="709FAB24" w14:textId="77777777" w:rsidR="000A3FE1" w:rsidRPr="00B242D8" w:rsidRDefault="000A3FE1" w:rsidP="00D83A3D">
      <w:pPr>
        <w:spacing w:after="0"/>
        <w:ind w:firstLine="708"/>
        <w:jc w:val="both"/>
        <w:rPr>
          <w:rFonts w:ascii="Arial" w:hAnsi="Arial" w:cs="Arial"/>
        </w:rPr>
      </w:pPr>
    </w:p>
    <w:p w14:paraId="387572F9" w14:textId="77777777" w:rsidR="000A3FE1" w:rsidRPr="00B242D8" w:rsidRDefault="000A3FE1" w:rsidP="00D83A3D">
      <w:pPr>
        <w:spacing w:after="0"/>
        <w:ind w:firstLine="708"/>
        <w:jc w:val="both"/>
        <w:rPr>
          <w:rFonts w:ascii="Arial" w:hAnsi="Arial" w:cs="Arial"/>
        </w:rPr>
      </w:pPr>
    </w:p>
    <w:p w14:paraId="0CC88DB5" w14:textId="77777777" w:rsidR="00C13B7D" w:rsidRPr="00B242D8" w:rsidRDefault="00C13B7D" w:rsidP="00D83A3D">
      <w:pPr>
        <w:spacing w:after="0"/>
        <w:ind w:firstLine="708"/>
        <w:jc w:val="both"/>
        <w:rPr>
          <w:rFonts w:ascii="Arial" w:hAnsi="Arial" w:cs="Arial"/>
        </w:rPr>
      </w:pPr>
    </w:p>
    <w:p w14:paraId="04F104AA" w14:textId="77777777" w:rsidR="00C13B7D" w:rsidRPr="00B242D8" w:rsidRDefault="00C13B7D" w:rsidP="00D83A3D">
      <w:pPr>
        <w:spacing w:after="0"/>
        <w:ind w:firstLine="708"/>
        <w:jc w:val="both"/>
        <w:rPr>
          <w:rFonts w:ascii="Arial" w:hAnsi="Arial" w:cs="Arial"/>
        </w:rPr>
      </w:pPr>
    </w:p>
    <w:p w14:paraId="2D4CB22B" w14:textId="77777777" w:rsidR="00C13B7D" w:rsidRPr="00B242D8" w:rsidRDefault="00C13B7D" w:rsidP="00D83A3D">
      <w:pPr>
        <w:spacing w:after="0"/>
        <w:ind w:firstLine="708"/>
        <w:jc w:val="both"/>
        <w:rPr>
          <w:rFonts w:ascii="Arial" w:hAnsi="Arial" w:cs="Arial"/>
        </w:rPr>
      </w:pPr>
    </w:p>
    <w:p w14:paraId="725BEF3D" w14:textId="77777777" w:rsidR="00C13B7D" w:rsidRPr="00B242D8" w:rsidRDefault="00C13B7D" w:rsidP="00D83A3D">
      <w:pPr>
        <w:spacing w:after="0"/>
        <w:ind w:firstLine="708"/>
        <w:jc w:val="both"/>
        <w:rPr>
          <w:rFonts w:ascii="Arial" w:hAnsi="Arial" w:cs="Arial"/>
        </w:rPr>
      </w:pPr>
    </w:p>
    <w:p w14:paraId="4BF5EC46" w14:textId="77777777" w:rsidR="00C13B7D" w:rsidRPr="00B242D8" w:rsidRDefault="00C13B7D" w:rsidP="00D83A3D">
      <w:pPr>
        <w:spacing w:after="0"/>
        <w:ind w:firstLine="708"/>
        <w:jc w:val="both"/>
        <w:rPr>
          <w:rFonts w:ascii="Arial" w:hAnsi="Arial" w:cs="Arial"/>
        </w:rPr>
      </w:pPr>
    </w:p>
    <w:p w14:paraId="34760FAC" w14:textId="77777777" w:rsidR="00C13B7D" w:rsidRPr="00B242D8" w:rsidRDefault="00C13B7D" w:rsidP="00D83A3D">
      <w:pPr>
        <w:spacing w:after="0"/>
        <w:ind w:firstLine="708"/>
        <w:jc w:val="both"/>
        <w:rPr>
          <w:rFonts w:ascii="Arial" w:hAnsi="Arial" w:cs="Arial"/>
        </w:rPr>
      </w:pPr>
    </w:p>
    <w:p w14:paraId="304415F2" w14:textId="77777777" w:rsidR="00C13B7D" w:rsidRPr="00B242D8" w:rsidRDefault="00C13B7D" w:rsidP="00D83A3D">
      <w:pPr>
        <w:spacing w:after="0"/>
        <w:ind w:firstLine="708"/>
        <w:jc w:val="both"/>
        <w:rPr>
          <w:rFonts w:ascii="Arial" w:hAnsi="Arial" w:cs="Arial"/>
        </w:rPr>
      </w:pPr>
    </w:p>
    <w:p w14:paraId="3F0AC44C" w14:textId="77777777" w:rsidR="00C13B7D" w:rsidRPr="00B242D8" w:rsidRDefault="00C13B7D" w:rsidP="00D83A3D">
      <w:pPr>
        <w:spacing w:after="0"/>
        <w:ind w:firstLine="708"/>
        <w:jc w:val="both"/>
        <w:rPr>
          <w:rFonts w:ascii="Arial" w:hAnsi="Arial" w:cs="Arial"/>
        </w:rPr>
      </w:pPr>
    </w:p>
    <w:p w14:paraId="1B197A38" w14:textId="77777777" w:rsidR="00C13B7D" w:rsidRPr="00B242D8" w:rsidRDefault="00C13B7D" w:rsidP="00D83A3D">
      <w:pPr>
        <w:spacing w:after="0"/>
        <w:ind w:firstLine="708"/>
        <w:jc w:val="both"/>
        <w:rPr>
          <w:rFonts w:ascii="Arial" w:hAnsi="Arial" w:cs="Arial"/>
        </w:rPr>
      </w:pPr>
    </w:p>
    <w:p w14:paraId="3B726B52" w14:textId="77777777" w:rsidR="00C13B7D" w:rsidRPr="00B242D8" w:rsidRDefault="00C13B7D" w:rsidP="00D83A3D">
      <w:pPr>
        <w:spacing w:after="0"/>
        <w:ind w:firstLine="708"/>
        <w:jc w:val="both"/>
        <w:rPr>
          <w:rFonts w:ascii="Arial" w:hAnsi="Arial" w:cs="Arial"/>
        </w:rPr>
      </w:pPr>
    </w:p>
    <w:p w14:paraId="2F8BEC60" w14:textId="77777777" w:rsidR="00C13B7D" w:rsidRPr="00B242D8" w:rsidRDefault="00C13B7D" w:rsidP="00D83A3D">
      <w:pPr>
        <w:spacing w:after="0"/>
        <w:ind w:firstLine="708"/>
        <w:jc w:val="both"/>
        <w:rPr>
          <w:rFonts w:ascii="Arial" w:hAnsi="Arial" w:cs="Arial"/>
        </w:rPr>
      </w:pPr>
    </w:p>
    <w:p w14:paraId="25F7F292" w14:textId="77777777" w:rsidR="00C13B7D" w:rsidRPr="00B242D8" w:rsidRDefault="00C13B7D" w:rsidP="00D83A3D">
      <w:pPr>
        <w:spacing w:after="0"/>
        <w:ind w:firstLine="708"/>
        <w:jc w:val="both"/>
        <w:rPr>
          <w:rFonts w:ascii="Arial" w:hAnsi="Arial" w:cs="Arial"/>
        </w:rPr>
      </w:pPr>
    </w:p>
    <w:p w14:paraId="3421A0C2" w14:textId="77777777" w:rsidR="00C13B7D" w:rsidRPr="00B242D8" w:rsidRDefault="00C13B7D" w:rsidP="00D83A3D">
      <w:pPr>
        <w:spacing w:after="0"/>
        <w:ind w:firstLine="708"/>
        <w:jc w:val="both"/>
        <w:rPr>
          <w:rFonts w:ascii="Arial" w:hAnsi="Arial" w:cs="Arial"/>
        </w:rPr>
      </w:pPr>
    </w:p>
    <w:p w14:paraId="09210487" w14:textId="77777777" w:rsidR="00C13B7D" w:rsidRPr="00B242D8" w:rsidRDefault="00C13B7D" w:rsidP="00D83A3D">
      <w:pPr>
        <w:spacing w:after="0"/>
        <w:ind w:firstLine="708"/>
        <w:jc w:val="both"/>
        <w:rPr>
          <w:rFonts w:ascii="Arial" w:hAnsi="Arial" w:cs="Arial"/>
        </w:rPr>
      </w:pPr>
    </w:p>
    <w:tbl>
      <w:tblPr>
        <w:tblW w:w="10256" w:type="dxa"/>
        <w:tblLook w:val="04A0" w:firstRow="1" w:lastRow="0" w:firstColumn="1" w:lastColumn="0" w:noHBand="0" w:noVBand="1"/>
      </w:tblPr>
      <w:tblGrid>
        <w:gridCol w:w="5128"/>
        <w:gridCol w:w="5128"/>
      </w:tblGrid>
      <w:tr w:rsidR="00C13B7D" w:rsidRPr="00B242D8" w14:paraId="086E865C" w14:textId="77777777">
        <w:trPr>
          <w:trHeight w:val="147"/>
        </w:trPr>
        <w:tc>
          <w:tcPr>
            <w:tcW w:w="5128" w:type="dxa"/>
          </w:tcPr>
          <w:p w14:paraId="52B75E8C" w14:textId="77777777" w:rsidR="00C13B7D" w:rsidRPr="00B242D8" w:rsidRDefault="009C5735" w:rsidP="00D83A3D">
            <w:pPr>
              <w:widowControl w:val="0"/>
              <w:spacing w:after="0" w:line="240" w:lineRule="auto"/>
              <w:jc w:val="both"/>
              <w:rPr>
                <w:rFonts w:ascii="Arial" w:hAnsi="Arial" w:cs="Arial"/>
                <w:b/>
              </w:rPr>
            </w:pPr>
            <w:r w:rsidRPr="00B242D8">
              <w:rPr>
                <w:rFonts w:ascii="Arial" w:hAnsi="Arial" w:cs="Arial"/>
                <w:b/>
              </w:rPr>
              <w:t>Застройщик:</w:t>
            </w:r>
          </w:p>
          <w:p w14:paraId="5FB300D7" w14:textId="77777777" w:rsidR="00C13B7D" w:rsidRPr="00B242D8" w:rsidRDefault="009C5735" w:rsidP="00D83A3D">
            <w:pPr>
              <w:widowControl w:val="0"/>
              <w:tabs>
                <w:tab w:val="left" w:pos="1650"/>
              </w:tabs>
              <w:spacing w:after="0" w:line="240" w:lineRule="auto"/>
              <w:jc w:val="both"/>
              <w:rPr>
                <w:rFonts w:ascii="Arial" w:hAnsi="Arial" w:cs="Arial"/>
                <w:b/>
              </w:rPr>
            </w:pPr>
            <w:r w:rsidRPr="00B242D8">
              <w:rPr>
                <w:rFonts w:ascii="Arial" w:eastAsia="Times New Roman" w:hAnsi="Arial" w:cs="Arial"/>
                <w:b/>
                <w:lang w:eastAsia="ru-RU"/>
              </w:rPr>
              <w:tab/>
            </w:r>
          </w:p>
          <w:p w14:paraId="71342C17" w14:textId="77777777" w:rsidR="00C13B7D" w:rsidRPr="00B242D8" w:rsidRDefault="009C5735" w:rsidP="00D83A3D">
            <w:pPr>
              <w:widowControl w:val="0"/>
              <w:spacing w:after="0" w:line="240" w:lineRule="auto"/>
              <w:jc w:val="both"/>
              <w:rPr>
                <w:rFonts w:ascii="Arial" w:hAnsi="Arial" w:cs="Arial"/>
                <w:b/>
              </w:rPr>
            </w:pPr>
            <w:r w:rsidRPr="00B242D8">
              <w:rPr>
                <w:rFonts w:ascii="Arial" w:hAnsi="Arial" w:cs="Arial"/>
                <w:b/>
              </w:rPr>
              <w:t>__________________/_________________/</w:t>
            </w:r>
          </w:p>
          <w:p w14:paraId="798C7573" w14:textId="77777777" w:rsidR="00C13B7D" w:rsidRPr="00124DAA" w:rsidRDefault="009C5735" w:rsidP="00D83A3D">
            <w:pPr>
              <w:widowControl w:val="0"/>
              <w:spacing w:after="0" w:line="240" w:lineRule="auto"/>
              <w:jc w:val="both"/>
              <w:rPr>
                <w:rFonts w:ascii="Arial" w:hAnsi="Arial" w:cs="Arial"/>
                <w:sz w:val="18"/>
                <w:szCs w:val="18"/>
              </w:rPr>
            </w:pPr>
            <w:r w:rsidRPr="00124DAA">
              <w:rPr>
                <w:rFonts w:ascii="Arial" w:hAnsi="Arial" w:cs="Arial"/>
                <w:sz w:val="18"/>
                <w:szCs w:val="18"/>
              </w:rPr>
              <w:t>М.П.</w:t>
            </w:r>
          </w:p>
        </w:tc>
        <w:tc>
          <w:tcPr>
            <w:tcW w:w="5128" w:type="dxa"/>
          </w:tcPr>
          <w:p w14:paraId="1C82A9CD" w14:textId="77777777" w:rsidR="00C13B7D" w:rsidRPr="00B242D8" w:rsidRDefault="009C5735" w:rsidP="00D83A3D">
            <w:pPr>
              <w:widowControl w:val="0"/>
              <w:spacing w:after="0" w:line="240" w:lineRule="auto"/>
              <w:jc w:val="both"/>
              <w:rPr>
                <w:rFonts w:ascii="Arial" w:hAnsi="Arial" w:cs="Arial"/>
                <w:b/>
              </w:rPr>
            </w:pPr>
            <w:r w:rsidRPr="00B242D8">
              <w:rPr>
                <w:rFonts w:ascii="Arial" w:hAnsi="Arial" w:cs="Arial"/>
                <w:b/>
              </w:rPr>
              <w:t>Участник долевого строительства:</w:t>
            </w:r>
          </w:p>
          <w:p w14:paraId="5BB8DC09" w14:textId="77777777" w:rsidR="00C13B7D" w:rsidRPr="00B242D8" w:rsidRDefault="00C13B7D" w:rsidP="00D83A3D">
            <w:pPr>
              <w:widowControl w:val="0"/>
              <w:spacing w:after="0" w:line="240" w:lineRule="auto"/>
              <w:jc w:val="both"/>
              <w:rPr>
                <w:rFonts w:ascii="Arial" w:hAnsi="Arial" w:cs="Arial"/>
                <w:b/>
              </w:rPr>
            </w:pPr>
          </w:p>
          <w:p w14:paraId="5DDE38CF" w14:textId="77777777" w:rsidR="00C13B7D" w:rsidRPr="00B242D8" w:rsidRDefault="009C5735" w:rsidP="00D83A3D">
            <w:pPr>
              <w:widowControl w:val="0"/>
              <w:spacing w:after="0" w:line="240" w:lineRule="auto"/>
              <w:jc w:val="both"/>
              <w:rPr>
                <w:rFonts w:ascii="Arial" w:hAnsi="Arial" w:cs="Arial"/>
                <w:b/>
              </w:rPr>
            </w:pPr>
            <w:r w:rsidRPr="00B242D8">
              <w:rPr>
                <w:rFonts w:ascii="Arial" w:hAnsi="Arial" w:cs="Arial"/>
                <w:b/>
              </w:rPr>
              <w:t>__________________/_____________________/</w:t>
            </w:r>
          </w:p>
          <w:p w14:paraId="31363A7C" w14:textId="77777777" w:rsidR="00C13B7D" w:rsidRPr="00124DAA" w:rsidRDefault="00124DAA" w:rsidP="00124DAA">
            <w:pPr>
              <w:widowControl w:val="0"/>
              <w:spacing w:after="0" w:line="240" w:lineRule="auto"/>
              <w:jc w:val="both"/>
              <w:rPr>
                <w:rFonts w:ascii="Arial" w:hAnsi="Arial" w:cs="Arial"/>
                <w:b/>
                <w:sz w:val="18"/>
                <w:szCs w:val="18"/>
              </w:rPr>
            </w:pPr>
            <w:r>
              <w:rPr>
                <w:rFonts w:ascii="Arial" w:hAnsi="Arial" w:cs="Arial"/>
                <w:i/>
                <w:sz w:val="18"/>
                <w:szCs w:val="18"/>
              </w:rPr>
              <w:t xml:space="preserve">Подпись                                               </w:t>
            </w:r>
            <w:r w:rsidR="009C5735" w:rsidRPr="00124DAA">
              <w:rPr>
                <w:rFonts w:ascii="Arial" w:hAnsi="Arial" w:cs="Arial"/>
                <w:i/>
                <w:sz w:val="18"/>
                <w:szCs w:val="18"/>
              </w:rPr>
              <w:t xml:space="preserve"> Ф.И.О</w:t>
            </w:r>
          </w:p>
        </w:tc>
      </w:tr>
      <w:bookmarkEnd w:id="0"/>
    </w:tbl>
    <w:p w14:paraId="13252CB3" w14:textId="77777777" w:rsidR="00C13B7D" w:rsidRPr="00B242D8" w:rsidRDefault="00C13B7D" w:rsidP="00D83A3D">
      <w:pPr>
        <w:spacing w:after="0"/>
        <w:ind w:firstLine="708"/>
        <w:jc w:val="both"/>
        <w:rPr>
          <w:rFonts w:ascii="Arial" w:hAnsi="Arial" w:cs="Arial"/>
        </w:rPr>
      </w:pPr>
    </w:p>
    <w:sectPr w:rsidR="00C13B7D" w:rsidRPr="00B242D8" w:rsidSect="00D83A3D">
      <w:footerReference w:type="default" r:id="rId1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0527" w14:textId="77777777" w:rsidR="007322C3" w:rsidRDefault="007322C3">
      <w:pPr>
        <w:spacing w:after="0" w:line="240" w:lineRule="auto"/>
      </w:pPr>
      <w:r>
        <w:separator/>
      </w:r>
    </w:p>
  </w:endnote>
  <w:endnote w:type="continuationSeparator" w:id="0">
    <w:p w14:paraId="7652F270" w14:textId="77777777" w:rsidR="007322C3" w:rsidRDefault="0073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839077"/>
      <w:docPartObj>
        <w:docPartGallery w:val="Page Numbers (Bottom of Page)"/>
        <w:docPartUnique/>
      </w:docPartObj>
    </w:sdtPr>
    <w:sdtEndPr/>
    <w:sdtContent>
      <w:p w14:paraId="36D0BCBC" w14:textId="77777777" w:rsidR="00B242D8" w:rsidRDefault="00B242D8">
        <w:pPr>
          <w:pStyle w:val="ab"/>
          <w:jc w:val="center"/>
        </w:pPr>
        <w:r>
          <w:fldChar w:fldCharType="begin"/>
        </w:r>
        <w:r>
          <w:instrText>PAGE   \* MERGEFORMAT</w:instrText>
        </w:r>
        <w:r>
          <w:fldChar w:fldCharType="separate"/>
        </w:r>
        <w:r w:rsidR="00124DAA">
          <w:rPr>
            <w:noProof/>
          </w:rPr>
          <w:t>17</w:t>
        </w:r>
        <w:r>
          <w:fldChar w:fldCharType="end"/>
        </w:r>
      </w:p>
    </w:sdtContent>
  </w:sdt>
  <w:p w14:paraId="00E556C9" w14:textId="77777777" w:rsidR="00B242D8" w:rsidRDefault="00B242D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B6BB" w14:textId="77777777" w:rsidR="007322C3" w:rsidRDefault="007322C3">
      <w:pPr>
        <w:spacing w:after="0" w:line="240" w:lineRule="auto"/>
      </w:pPr>
      <w:r>
        <w:separator/>
      </w:r>
    </w:p>
  </w:footnote>
  <w:footnote w:type="continuationSeparator" w:id="0">
    <w:p w14:paraId="22542226" w14:textId="77777777" w:rsidR="007322C3" w:rsidRDefault="00732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2C69"/>
    <w:multiLevelType w:val="multilevel"/>
    <w:tmpl w:val="DEE48662"/>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27C32254"/>
    <w:multiLevelType w:val="multilevel"/>
    <w:tmpl w:val="588A0B68"/>
    <w:lvl w:ilvl="0">
      <w:start w:val="1"/>
      <w:numFmt w:val="decimal"/>
      <w:lvlText w:val="%1."/>
      <w:lvlJc w:val="left"/>
      <w:pPr>
        <w:ind w:left="1413" w:hanging="705"/>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15:restartNumberingAfterBreak="0">
    <w:nsid w:val="55E20774"/>
    <w:multiLevelType w:val="multilevel"/>
    <w:tmpl w:val="5A169AAC"/>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70720C04"/>
    <w:multiLevelType w:val="multilevel"/>
    <w:tmpl w:val="5AFE1460"/>
    <w:lvl w:ilvl="0">
      <w:start w:val="1"/>
      <w:numFmt w:val="decimal"/>
      <w:lvlText w:val="%1."/>
      <w:lvlJc w:val="left"/>
      <w:pPr>
        <w:ind w:left="1413" w:hanging="705"/>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4" w15:restartNumberingAfterBreak="0">
    <w:nsid w:val="79422AB9"/>
    <w:multiLevelType w:val="hybridMultilevel"/>
    <w:tmpl w:val="71A0672C"/>
    <w:lvl w:ilvl="0" w:tplc="60921C06">
      <w:start w:val="1"/>
      <w:numFmt w:val="decimal"/>
      <w:lvlText w:val="%1."/>
      <w:lvlJc w:val="left"/>
      <w:pPr>
        <w:ind w:left="1413" w:hanging="705"/>
      </w:pPr>
      <w:rPr>
        <w:rFonts w:hint="default"/>
      </w:rPr>
    </w:lvl>
    <w:lvl w:ilvl="1" w:tplc="6358A656">
      <w:start w:val="1"/>
      <w:numFmt w:val="lowerLetter"/>
      <w:lvlText w:val="%2."/>
      <w:lvlJc w:val="left"/>
      <w:pPr>
        <w:ind w:left="1788" w:hanging="360"/>
      </w:pPr>
    </w:lvl>
    <w:lvl w:ilvl="2" w:tplc="E36087EC">
      <w:start w:val="1"/>
      <w:numFmt w:val="lowerRoman"/>
      <w:lvlText w:val="%3."/>
      <w:lvlJc w:val="right"/>
      <w:pPr>
        <w:ind w:left="2508" w:hanging="180"/>
      </w:pPr>
    </w:lvl>
    <w:lvl w:ilvl="3" w:tplc="FFB8C080">
      <w:start w:val="1"/>
      <w:numFmt w:val="decimal"/>
      <w:lvlText w:val="%4."/>
      <w:lvlJc w:val="left"/>
      <w:pPr>
        <w:ind w:left="3228" w:hanging="360"/>
      </w:pPr>
    </w:lvl>
    <w:lvl w:ilvl="4" w:tplc="A2A05394">
      <w:start w:val="1"/>
      <w:numFmt w:val="lowerLetter"/>
      <w:lvlText w:val="%5."/>
      <w:lvlJc w:val="left"/>
      <w:pPr>
        <w:ind w:left="3948" w:hanging="360"/>
      </w:pPr>
    </w:lvl>
    <w:lvl w:ilvl="5" w:tplc="AC0614B4">
      <w:start w:val="1"/>
      <w:numFmt w:val="lowerRoman"/>
      <w:lvlText w:val="%6."/>
      <w:lvlJc w:val="right"/>
      <w:pPr>
        <w:ind w:left="4668" w:hanging="180"/>
      </w:pPr>
    </w:lvl>
    <w:lvl w:ilvl="6" w:tplc="BB94D294">
      <w:start w:val="1"/>
      <w:numFmt w:val="decimal"/>
      <w:lvlText w:val="%7."/>
      <w:lvlJc w:val="left"/>
      <w:pPr>
        <w:ind w:left="5388" w:hanging="360"/>
      </w:pPr>
    </w:lvl>
    <w:lvl w:ilvl="7" w:tplc="F920F916">
      <w:start w:val="1"/>
      <w:numFmt w:val="lowerLetter"/>
      <w:lvlText w:val="%8."/>
      <w:lvlJc w:val="left"/>
      <w:pPr>
        <w:ind w:left="6108" w:hanging="360"/>
      </w:pPr>
    </w:lvl>
    <w:lvl w:ilvl="8" w:tplc="8A30C0DA">
      <w:start w:val="1"/>
      <w:numFmt w:val="lowerRoman"/>
      <w:lvlText w:val="%9."/>
      <w:lvlJc w:val="right"/>
      <w:pPr>
        <w:ind w:left="6828"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7D"/>
    <w:rsid w:val="00013A50"/>
    <w:rsid w:val="0001538E"/>
    <w:rsid w:val="000A3FE1"/>
    <w:rsid w:val="000C7698"/>
    <w:rsid w:val="000D0B40"/>
    <w:rsid w:val="000E085B"/>
    <w:rsid w:val="00124DAA"/>
    <w:rsid w:val="00161D2A"/>
    <w:rsid w:val="001B7F8B"/>
    <w:rsid w:val="001D4872"/>
    <w:rsid w:val="00231FD0"/>
    <w:rsid w:val="0023619C"/>
    <w:rsid w:val="00262A4E"/>
    <w:rsid w:val="00350783"/>
    <w:rsid w:val="003C6AE2"/>
    <w:rsid w:val="00420317"/>
    <w:rsid w:val="0045410A"/>
    <w:rsid w:val="00492BD9"/>
    <w:rsid w:val="004D0B6E"/>
    <w:rsid w:val="004F73C2"/>
    <w:rsid w:val="005601E8"/>
    <w:rsid w:val="005A1A35"/>
    <w:rsid w:val="00632FEF"/>
    <w:rsid w:val="0063325E"/>
    <w:rsid w:val="006513D2"/>
    <w:rsid w:val="00686A1F"/>
    <w:rsid w:val="006D342B"/>
    <w:rsid w:val="007322C3"/>
    <w:rsid w:val="007378EC"/>
    <w:rsid w:val="007D0426"/>
    <w:rsid w:val="007E0F40"/>
    <w:rsid w:val="007F52F2"/>
    <w:rsid w:val="00804BB2"/>
    <w:rsid w:val="008324F5"/>
    <w:rsid w:val="008372BD"/>
    <w:rsid w:val="0084081C"/>
    <w:rsid w:val="008D7C03"/>
    <w:rsid w:val="00906632"/>
    <w:rsid w:val="00915B22"/>
    <w:rsid w:val="00934706"/>
    <w:rsid w:val="0095312A"/>
    <w:rsid w:val="0099025F"/>
    <w:rsid w:val="009C5735"/>
    <w:rsid w:val="00A7408D"/>
    <w:rsid w:val="00A87F35"/>
    <w:rsid w:val="00B111AB"/>
    <w:rsid w:val="00B242D8"/>
    <w:rsid w:val="00B34C87"/>
    <w:rsid w:val="00B47690"/>
    <w:rsid w:val="00BE7A77"/>
    <w:rsid w:val="00C07537"/>
    <w:rsid w:val="00C13B7D"/>
    <w:rsid w:val="00CD7A78"/>
    <w:rsid w:val="00CE0D5D"/>
    <w:rsid w:val="00D31218"/>
    <w:rsid w:val="00D83A3D"/>
    <w:rsid w:val="00D940F5"/>
    <w:rsid w:val="00DC127C"/>
    <w:rsid w:val="00DF0F9D"/>
    <w:rsid w:val="00E114F7"/>
    <w:rsid w:val="00E23422"/>
    <w:rsid w:val="00E24423"/>
    <w:rsid w:val="00E24DF2"/>
    <w:rsid w:val="00E440DC"/>
    <w:rsid w:val="00F1169A"/>
    <w:rsid w:val="00F15755"/>
    <w:rsid w:val="00F53AA0"/>
    <w:rsid w:val="00FE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271A"/>
  <w15:docId w15:val="{25403B08-AD2C-4595-AA90-E62F0D1D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paragraph" w:styleId="af8">
    <w:name w:val="Balloon Text"/>
    <w:basedOn w:val="a"/>
    <w:link w:val="af9"/>
    <w:uiPriority w:val="99"/>
    <w:semiHidden/>
    <w:unhideWhenUsed/>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Pr>
      <w:rFonts w:ascii="Segoe UI" w:hAnsi="Segoe UI" w:cs="Segoe UI"/>
      <w:sz w:val="18"/>
      <w:szCs w:val="18"/>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character" w:styleId="aff">
    <w:name w:val="Hyperlink"/>
    <w:basedOn w:val="a0"/>
    <w:uiPriority w:val="99"/>
    <w:unhideWhenUsed/>
    <w:rPr>
      <w:color w:val="0000FF" w:themeColor="hyperlink"/>
      <w:u w:val="single"/>
    </w:rPr>
  </w:style>
  <w:style w:type="paragraph" w:styleId="aff0">
    <w:name w:val="No Spacing"/>
    <w:uiPriority w:val="1"/>
    <w:qFormat/>
    <w:pPr>
      <w:spacing w:after="0" w:line="240" w:lineRule="auto"/>
    </w:pPr>
  </w:style>
  <w:style w:type="paragraph" w:customStyle="1" w:styleId="mcntmsonormal">
    <w:name w:val="mcnt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cntmsolistparagraph">
    <w:name w:val="mcntmsolistparagraph"/>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Revision"/>
    <w:hidden/>
    <w:uiPriority w:val="99"/>
    <w:semiHidden/>
    <w:pPr>
      <w:spacing w:after="0" w:line="240" w:lineRule="auto"/>
    </w:pPr>
  </w:style>
  <w:style w:type="character" w:styleId="aff2">
    <w:name w:val="Unresolved Mention"/>
    <w:basedOn w:val="a0"/>
    <w:uiPriority w:val="99"/>
    <w:semiHidden/>
    <w:unhideWhenUsed/>
    <w:rsid w:val="00CD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1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n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enban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nbank.ru/" TargetMode="External"/><Relationship Id="rId4" Type="http://schemas.openxmlformats.org/officeDocument/2006/relationships/settings" Target="settings.xml"/><Relationship Id="rId9" Type="http://schemas.openxmlformats.org/officeDocument/2006/relationships/hyperlink" Target="mailto:info@gen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7878</Words>
  <Characters>44911</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2022-08-17T07:16:00Z</dcterms:created>
  <dcterms:modified xsi:type="dcterms:W3CDTF">2022-08-17T07:23:00Z</dcterms:modified>
</cp:coreProperties>
</file>